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rPr>
        <w:id w:val="-175586148"/>
        <w:docPartObj>
          <w:docPartGallery w:val="Cover Pages"/>
          <w:docPartUnique/>
        </w:docPartObj>
      </w:sdtPr>
      <w:sdtEndPr>
        <w:rPr>
          <w:b/>
          <w:smallCaps/>
          <w:color w:val="E36C0A" w:themeColor="accent6" w:themeShade="BF"/>
          <w:sz w:val="28"/>
          <w:szCs w:val="28"/>
          <w:lang w:val="en-GB"/>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E85F6F" w:rsidRPr="00EE3F2E">
            <w:tc>
              <w:tcPr>
                <w:tcW w:w="10296" w:type="dxa"/>
              </w:tcPr>
              <w:p w:rsidR="00E85F6F" w:rsidRPr="00EE3F2E" w:rsidRDefault="00A1414A" w:rsidP="00C3152A">
                <w:pPr>
                  <w:pStyle w:val="Tytu"/>
                  <w:jc w:val="center"/>
                  <w:rPr>
                    <w:rFonts w:asciiTheme="minorHAnsi" w:hAnsiTheme="minorHAnsi"/>
                    <w:sz w:val="140"/>
                    <w:szCs w:val="140"/>
                  </w:rPr>
                </w:pPr>
                <w:sdt>
                  <w:sdtPr>
                    <w:rPr>
                      <w:rFonts w:asciiTheme="minorHAnsi" w:hAnsiTheme="minorHAnsi" w:cstheme="minorHAnsi"/>
                      <w:b/>
                      <w:color w:val="00B050"/>
                      <w:sz w:val="140"/>
                      <w:szCs w:val="140"/>
                      <w:lang w:val="en-US"/>
                    </w:rPr>
                    <w:alias w:val="Názov"/>
                    <w:id w:val="1934172987"/>
                    <w:dataBinding w:prefixMappings="xmlns:ns0='http://schemas.openxmlformats.org/package/2006/metadata/core-properties' xmlns:ns1='http://purl.org/dc/elements/1.1/'" w:xpath="/ns0:coreProperties[1]/ns1:title[1]" w:storeItemID="{6C3C8BC8-F283-45AE-878A-BAB7291924A1}"/>
                    <w:text/>
                  </w:sdtPr>
                  <w:sdtContent>
                    <w:r w:rsidR="00DE4624">
                      <w:rPr>
                        <w:rFonts w:asciiTheme="minorHAnsi" w:hAnsiTheme="minorHAnsi" w:cstheme="minorHAnsi"/>
                        <w:b/>
                        <w:color w:val="00B050"/>
                        <w:sz w:val="140"/>
                        <w:szCs w:val="140"/>
                      </w:rPr>
                      <w:t>Metodologia szkoleniowa</w:t>
                    </w:r>
                  </w:sdtContent>
                </w:sdt>
              </w:p>
            </w:tc>
          </w:tr>
          <w:tr w:rsidR="00E85F6F" w:rsidRPr="00EE3F2E">
            <w:tc>
              <w:tcPr>
                <w:tcW w:w="0" w:type="auto"/>
                <w:vAlign w:val="bottom"/>
              </w:tcPr>
              <w:p w:rsidR="00E85F6F" w:rsidRPr="00EE3F2E" w:rsidRDefault="00A1414A" w:rsidP="006A2E01">
                <w:pPr>
                  <w:pStyle w:val="Podtytu"/>
                  <w:rPr>
                    <w:rFonts w:asciiTheme="minorHAnsi" w:hAnsiTheme="minorHAnsi"/>
                  </w:rPr>
                </w:pPr>
                <w:sdt>
                  <w:sdtPr>
                    <w:rPr>
                      <w:rFonts w:asciiTheme="minorHAnsi" w:hAnsiTheme="minorHAnsi"/>
                      <w:color w:val="00B050"/>
                      <w:lang w:val="pl-PL"/>
                    </w:rPr>
                    <w:alias w:val="Podnadpis"/>
                    <w:id w:val="-899293849"/>
                    <w:dataBinding w:prefixMappings="xmlns:ns0='http://schemas.openxmlformats.org/package/2006/metadata/core-properties' xmlns:ns1='http://purl.org/dc/elements/1.1/'" w:xpath="/ns0:coreProperties[1]/ns1:subject[1]" w:storeItemID="{6C3C8BC8-F283-45AE-878A-BAB7291924A1}"/>
                    <w:text/>
                  </w:sdtPr>
                  <w:sdtContent>
                    <w:r w:rsidR="006A2E01">
                      <w:rPr>
                        <w:rFonts w:asciiTheme="minorHAnsi" w:hAnsiTheme="minorHAnsi"/>
                        <w:color w:val="00B050"/>
                        <w:lang w:val="pl-PL"/>
                      </w:rPr>
                      <w:t>Opracowana przez</w:t>
                    </w:r>
                    <w:r w:rsidR="00C95BB5" w:rsidRPr="00DE4624">
                      <w:rPr>
                        <w:rFonts w:asciiTheme="minorHAnsi" w:hAnsiTheme="minorHAnsi"/>
                        <w:color w:val="00B050"/>
                        <w:lang w:val="pl-PL"/>
                      </w:rPr>
                      <w:t xml:space="preserve"> prof. dr Kemal</w:t>
                    </w:r>
                    <w:r w:rsidR="006A2E01">
                      <w:rPr>
                        <w:rFonts w:asciiTheme="minorHAnsi" w:hAnsiTheme="minorHAnsi"/>
                        <w:color w:val="00B050"/>
                        <w:lang w:val="pl-PL"/>
                      </w:rPr>
                      <w:t>a</w:t>
                    </w:r>
                    <w:r w:rsidR="00C95BB5" w:rsidRPr="00DE4624">
                      <w:rPr>
                        <w:rFonts w:asciiTheme="minorHAnsi" w:hAnsiTheme="minorHAnsi"/>
                        <w:color w:val="00B050"/>
                        <w:lang w:val="pl-PL"/>
                      </w:rPr>
                      <w:t xml:space="preserve"> ÇELİK</w:t>
                    </w:r>
                    <w:r w:rsidR="006A2E01">
                      <w:rPr>
                        <w:rFonts w:asciiTheme="minorHAnsi" w:hAnsiTheme="minorHAnsi"/>
                        <w:color w:val="00B050"/>
                        <w:lang w:val="pl-PL"/>
                      </w:rPr>
                      <w:t>A</w:t>
                    </w:r>
                    <w:r w:rsidR="00C95BB5" w:rsidRPr="00DE4624">
                      <w:rPr>
                        <w:rFonts w:asciiTheme="minorHAnsi" w:hAnsiTheme="minorHAnsi"/>
                        <w:color w:val="00B050"/>
                        <w:lang w:val="pl-PL"/>
                      </w:rPr>
                      <w:t xml:space="preserve">. </w:t>
                    </w:r>
                    <w:r w:rsidR="006A2E01">
                      <w:rPr>
                        <w:rFonts w:asciiTheme="minorHAnsi" w:hAnsiTheme="minorHAnsi"/>
                        <w:color w:val="00B050"/>
                        <w:lang w:val="pl-PL"/>
                      </w:rPr>
                      <w:t xml:space="preserve">Edycja </w:t>
                    </w:r>
                    <w:r w:rsidR="008163E0" w:rsidRPr="00DE4624">
                      <w:rPr>
                        <w:rFonts w:asciiTheme="minorHAnsi" w:hAnsiTheme="minorHAnsi"/>
                        <w:color w:val="00B050"/>
                        <w:lang w:val="pl-PL"/>
                      </w:rPr>
                      <w:t xml:space="preserve"> prof. dr Zuzana </w:t>
                    </w:r>
                    <w:proofErr w:type="spellStart"/>
                    <w:r w:rsidR="008163E0" w:rsidRPr="00DE4624">
                      <w:rPr>
                        <w:rFonts w:asciiTheme="minorHAnsi" w:hAnsiTheme="minorHAnsi"/>
                        <w:color w:val="00B050"/>
                        <w:lang w:val="pl-PL"/>
                      </w:rPr>
                      <w:t>Palkova</w:t>
                    </w:r>
                    <w:proofErr w:type="spellEnd"/>
                    <w:r w:rsidR="008163E0" w:rsidRPr="00DE4624">
                      <w:rPr>
                        <w:rFonts w:asciiTheme="minorHAnsi" w:hAnsiTheme="minorHAnsi"/>
                        <w:color w:val="00B050"/>
                        <w:lang w:val="pl-PL"/>
                      </w:rPr>
                      <w:t>,</w:t>
                    </w:r>
                    <w:r w:rsidR="006A2E01">
                      <w:rPr>
                        <w:rFonts w:asciiTheme="minorHAnsi" w:hAnsiTheme="minorHAnsi"/>
                        <w:color w:val="00B050"/>
                        <w:lang w:val="pl-PL"/>
                      </w:rPr>
                      <w:t xml:space="preserve"> mgr inż.</w:t>
                    </w:r>
                    <w:r w:rsidR="00C95BB5" w:rsidRPr="00DE4624">
                      <w:rPr>
                        <w:rFonts w:asciiTheme="minorHAnsi" w:hAnsiTheme="minorHAnsi"/>
                        <w:color w:val="00B050"/>
                        <w:lang w:val="pl-PL"/>
                      </w:rPr>
                      <w:t xml:space="preserve"> Maciej Dymacz</w:t>
                    </w:r>
                    <w:r w:rsidR="006A2E01">
                      <w:rPr>
                        <w:rFonts w:asciiTheme="minorHAnsi" w:hAnsiTheme="minorHAnsi"/>
                        <w:color w:val="00B050"/>
                        <w:lang w:val="pl-PL"/>
                      </w:rPr>
                      <w:t>, mgr</w:t>
                    </w:r>
                    <w:r w:rsidR="008163E0" w:rsidRPr="00DE4624">
                      <w:rPr>
                        <w:rFonts w:asciiTheme="minorHAnsi" w:hAnsiTheme="minorHAnsi"/>
                        <w:color w:val="00B050"/>
                        <w:lang w:val="pl-PL"/>
                      </w:rPr>
                      <w:t xml:space="preserve"> Krzysztof Paleczny</w:t>
                    </w:r>
                  </w:sdtContent>
                </w:sdt>
              </w:p>
            </w:tc>
          </w:tr>
          <w:tr w:rsidR="00E85F6F" w:rsidRPr="00DE4D45">
            <w:trPr>
              <w:trHeight w:val="1152"/>
            </w:trPr>
            <w:tc>
              <w:tcPr>
                <w:tcW w:w="0" w:type="auto"/>
                <w:vAlign w:val="bottom"/>
              </w:tcPr>
              <w:p w:rsidR="00E85F6F" w:rsidRPr="00C95BB5" w:rsidRDefault="00A1414A" w:rsidP="006A2E01">
                <w:pPr>
                  <w:rPr>
                    <w:color w:val="000000" w:themeColor="text1"/>
                    <w:sz w:val="24"/>
                    <w:szCs w:val="24"/>
                    <w:lang w:val="en-US"/>
                  </w:rPr>
                </w:pPr>
                <w:sdt>
                  <w:sdtPr>
                    <w:rPr>
                      <w:rFonts w:cs="Arial"/>
                      <w:sz w:val="20"/>
                      <w:szCs w:val="20"/>
                      <w:lang w:val="sk-SK"/>
                    </w:rPr>
                    <w:alias w:val="Abstrahovať"/>
                    <w:id w:val="624198434"/>
                    <w:dataBinding w:prefixMappings="xmlns:ns0='http://schemas.microsoft.com/office/2006/coverPageProps'" w:xpath="/ns0:CoverPageProperties[1]/ns0:Abstract[1]" w:storeItemID="{55AF091B-3C7A-41E3-B477-F2FDAA23CFDA}"/>
                    <w:text/>
                  </w:sdtPr>
                  <w:sdtContent>
                    <w:r w:rsidR="00301B22">
                      <w:rPr>
                        <w:rFonts w:cs="Arial"/>
                        <w:sz w:val="20"/>
                        <w:szCs w:val="20"/>
                        <w:lang w:val="sk-SK"/>
                      </w:rPr>
                      <w:t>Projekt URESA</w:t>
                    </w:r>
                    <w:r w:rsidR="006A2E01">
                      <w:rPr>
                        <w:rFonts w:cs="Arial"/>
                        <w:sz w:val="20"/>
                        <w:szCs w:val="20"/>
                        <w:lang w:val="sk-SK"/>
                      </w:rPr>
                      <w:t>, Nr</w:t>
                    </w:r>
                    <w:r w:rsidR="00E85F6F" w:rsidRPr="00EE3F2E">
                      <w:rPr>
                        <w:rFonts w:cs="Arial"/>
                        <w:sz w:val="20"/>
                        <w:szCs w:val="20"/>
                        <w:lang w:val="sk-SK"/>
                      </w:rPr>
                      <w:t xml:space="preserve"> 2017-1-PL01-KA202-038301 Co-funded by the Erasmus+ programme of the European Union</w:t>
                    </w:r>
                  </w:sdtContent>
                </w:sdt>
              </w:p>
            </w:tc>
          </w:tr>
        </w:tbl>
        <w:p w:rsidR="00E85F6F" w:rsidRPr="00EE3F2E" w:rsidRDefault="00E85F6F">
          <w:pPr>
            <w:rPr>
              <w:b/>
              <w:smallCaps/>
              <w:color w:val="E36C0A" w:themeColor="accent6" w:themeShade="BF"/>
              <w:sz w:val="28"/>
              <w:szCs w:val="28"/>
              <w:lang w:val="en-GB"/>
            </w:rPr>
          </w:pPr>
          <w:r w:rsidRPr="00EE3F2E">
            <w:rPr>
              <w:rFonts w:cs="Times New Roman"/>
              <w:b/>
              <w:noProof/>
              <w:sz w:val="48"/>
              <w:szCs w:val="48"/>
              <w:lang w:eastAsia="pl-PL"/>
            </w:rPr>
            <w:drawing>
              <wp:anchor distT="0" distB="0" distL="114300" distR="114300" simplePos="0" relativeHeight="251676672" behindDoc="0" locked="0" layoutInCell="1" allowOverlap="1" wp14:anchorId="7AB0540D" wp14:editId="59956B89">
                <wp:simplePos x="0" y="0"/>
                <wp:positionH relativeFrom="margin">
                  <wp:posOffset>372745</wp:posOffset>
                </wp:positionH>
                <wp:positionV relativeFrom="paragraph">
                  <wp:posOffset>853440</wp:posOffset>
                </wp:positionV>
                <wp:extent cx="5393055" cy="1657350"/>
                <wp:effectExtent l="0" t="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esa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3055" cy="1657350"/>
                        </a:xfrm>
                        <a:prstGeom prst="rect">
                          <a:avLst/>
                        </a:prstGeom>
                      </pic:spPr>
                    </pic:pic>
                  </a:graphicData>
                </a:graphic>
                <wp14:sizeRelH relativeFrom="page">
                  <wp14:pctWidth>0</wp14:pctWidth>
                </wp14:sizeRelH>
                <wp14:sizeRelV relativeFrom="page">
                  <wp14:pctHeight>0</wp14:pctHeight>
                </wp14:sizeRelV>
              </wp:anchor>
            </w:drawing>
          </w:r>
          <w:r w:rsidRPr="00EE3F2E">
            <w:rPr>
              <w:noProof/>
              <w:lang w:eastAsia="pl-PL"/>
            </w:rPr>
            <mc:AlternateContent>
              <mc:Choice Requires="wps">
                <w:drawing>
                  <wp:anchor distT="0" distB="0" distL="114300" distR="114300" simplePos="0" relativeHeight="251672576" behindDoc="0" locked="0" layoutInCell="1" allowOverlap="1" wp14:anchorId="544B4780" wp14:editId="6702E672">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Textové pole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color w:val="00B050"/>
                                  </w:rPr>
                                  <w:id w:val="1581488081"/>
                                  <w:date w:fullDate="2018-01-31T00:00:00Z">
                                    <w:dateFormat w:val="d.M.yyyy"/>
                                    <w:lid w:val="sk-SK"/>
                                    <w:storeMappedDataAs w:val="dateTime"/>
                                    <w:calendar w:val="gregorian"/>
                                  </w:date>
                                </w:sdtPr>
                                <w:sdtContent>
                                  <w:p w:rsidR="000B2EAE" w:rsidRPr="00EE3F2E" w:rsidRDefault="000B2EAE">
                                    <w:pPr>
                                      <w:pStyle w:val="Podtytu"/>
                                      <w:spacing w:after="0"/>
                                      <w:rPr>
                                        <w:color w:val="00B050"/>
                                      </w:rPr>
                                    </w:pPr>
                                    <w:r w:rsidRPr="00EE3F2E">
                                      <w:rPr>
                                        <w:color w:val="00B050"/>
                                      </w:rPr>
                                      <w:t>31.1.2018</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ové pole 53" o:spid="_x0000_s1026" type="#_x0000_t202" style="position:absolute;left:0;text-align:left;margin-left:0;margin-top:0;width:468pt;height:30.7pt;z-index:25167257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" filled="f" stroked="f" strokeweight=".5pt">
                    <v:textbox style="mso-fit-shape-to-text:t">
                      <w:txbxContent>
                        <w:sdt>
                          <w:sdtPr>
                            <w:rPr>
                              <w:color w:val="00B050"/>
                            </w:rPr>
                            <w:id w:val="1581488081"/>
                            <w:date w:fullDate="2018-01-31T00:00:00Z">
                              <w:dateFormat w:val="d.M.yyyy"/>
                              <w:lid w:val="sk-SK"/>
                              <w:storeMappedDataAs w:val="dateTime"/>
                              <w:calendar w:val="gregorian"/>
                            </w:date>
                          </w:sdtPr>
                          <w:sdtContent>
                            <w:p w:rsidR="000B2EAE" w:rsidRPr="00EE3F2E" w:rsidRDefault="000B2EAE">
                              <w:pPr>
                                <w:pStyle w:val="Podtytu"/>
                                <w:spacing w:after="0"/>
                                <w:rPr>
                                  <w:color w:val="00B050"/>
                                </w:rPr>
                              </w:pPr>
                              <w:r w:rsidRPr="00EE3F2E">
                                <w:rPr>
                                  <w:color w:val="00B050"/>
                                </w:rPr>
                                <w:t>31.1.2018</w:t>
                              </w:r>
                            </w:p>
                          </w:sdtContent>
                        </w:sdt>
                      </w:txbxContent>
                    </v:textbox>
                    <w10:wrap anchorx="margin" anchory="margin"/>
                  </v:shape>
                </w:pict>
              </mc:Fallback>
            </mc:AlternateContent>
          </w:r>
          <w:r w:rsidRPr="00EE3F2E">
            <w:rPr>
              <w:noProof/>
              <w:lang w:eastAsia="pl-PL"/>
            </w:rPr>
            <mc:AlternateContent>
              <mc:Choice Requires="wps">
                <w:drawing>
                  <wp:anchor distT="0" distB="0" distL="114300" distR="114300" simplePos="0" relativeHeight="251675648" behindDoc="0" locked="0" layoutInCell="1" allowOverlap="1" wp14:anchorId="754F814C" wp14:editId="0620314E">
                    <wp:simplePos x="0" y="0"/>
                    <wp:positionH relativeFrom="margin">
                      <wp:align>center</wp:align>
                    </wp:positionH>
                    <wp:positionV relativeFrom="margin">
                      <wp:align>bottom</wp:align>
                    </wp:positionV>
                    <wp:extent cx="5943600" cy="36195"/>
                    <wp:effectExtent l="0" t="0" r="11430" b="20955"/>
                    <wp:wrapNone/>
                    <wp:docPr id="55" name="Obdĺžnik 55"/>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Obdĺžnik 55" o:spid="_x0000_s1026" style="position:absolute;margin-left:0;margin-top:0;width:468pt;height:2.85pt;z-index:25167564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" fillcolor="#00b050" strokecolor="#00b050" strokeweight="2pt">
                    <w10:wrap anchorx="margin" anchory="margin"/>
                  </v:rect>
                </w:pict>
              </mc:Fallback>
            </mc:AlternateContent>
          </w:r>
          <w:r w:rsidRPr="00EE3F2E">
            <w:rPr>
              <w:b/>
              <w:smallCaps/>
              <w:color w:val="E36C0A" w:themeColor="accent6" w:themeShade="BF"/>
              <w:sz w:val="28"/>
              <w:szCs w:val="28"/>
              <w:lang w:val="en-GB"/>
            </w:rPr>
            <w:br w:type="page"/>
          </w:r>
        </w:p>
      </w:sdtContent>
    </w:sdt>
    <w:p w:rsidR="00EC5703" w:rsidRPr="00EE3F2E" w:rsidRDefault="00EC5703" w:rsidP="00EC5703">
      <w:pPr>
        <w:jc w:val="center"/>
        <w:rPr>
          <w:b/>
          <w:smallCaps/>
          <w:color w:val="E36C0A" w:themeColor="accent6" w:themeShade="BF"/>
          <w:sz w:val="28"/>
          <w:szCs w:val="28"/>
          <w:lang w:val="en-GB"/>
        </w:rPr>
      </w:pPr>
    </w:p>
    <w:p w:rsidR="00EC5703" w:rsidRPr="00EE3F2E" w:rsidRDefault="00EC5703" w:rsidP="00EC5703">
      <w:pPr>
        <w:jc w:val="center"/>
        <w:rPr>
          <w:b/>
          <w:smallCaps/>
          <w:color w:val="E36C0A" w:themeColor="accent6" w:themeShade="BF"/>
          <w:sz w:val="28"/>
          <w:szCs w:val="28"/>
          <w:lang w:val="en-GB"/>
        </w:rPr>
      </w:pPr>
    </w:p>
    <w:p w:rsidR="00DE4D45" w:rsidRDefault="00DE4D45" w:rsidP="00EE3F2E">
      <w:pPr>
        <w:spacing w:after="200"/>
        <w:jc w:val="left"/>
        <w:rPr>
          <w:rFonts w:cstheme="minorHAnsi"/>
        </w:rPr>
      </w:pPr>
      <w:r w:rsidRPr="00DE4D45">
        <w:rPr>
          <w:rFonts w:cstheme="minorHAnsi"/>
        </w:rPr>
        <w:t>Niniejszy dokument nie może być kopiowany, powielany ani modyfikowany w całości ani w części w jakimkolwiek celu bez pisemnej zgody Konsorcjum URESA. Ponadto należy wyraźnie wskazać potwierdzenie autorów dokumentu i wszystkie stosowne fragmenty informacji o prawach autorskich.</w:t>
      </w:r>
    </w:p>
    <w:p w:rsidR="00EC5703" w:rsidRPr="00DE4D45" w:rsidRDefault="00AA5B23" w:rsidP="00EE3F2E">
      <w:pPr>
        <w:spacing w:after="200"/>
        <w:jc w:val="left"/>
        <w:rPr>
          <w:rFonts w:cstheme="minorHAnsi"/>
          <w:lang w:val="en-US"/>
        </w:rPr>
      </w:pPr>
      <w:r w:rsidRPr="00DE4D45">
        <w:rPr>
          <w:rFonts w:cstheme="minorHAnsi"/>
          <w:lang w:val="en-US"/>
        </w:rPr>
        <w:t>©</w:t>
      </w:r>
      <w:proofErr w:type="spellStart"/>
      <w:r w:rsidR="00DE4D45" w:rsidRPr="00DE4D45">
        <w:rPr>
          <w:rFonts w:cstheme="minorHAnsi"/>
          <w:lang w:val="en-US"/>
        </w:rPr>
        <w:t>Wszystkie</w:t>
      </w:r>
      <w:proofErr w:type="spellEnd"/>
      <w:r w:rsidR="00DE4D45" w:rsidRPr="00DE4D45">
        <w:rPr>
          <w:rFonts w:cstheme="minorHAnsi"/>
          <w:lang w:val="en-US"/>
        </w:rPr>
        <w:t xml:space="preserve"> </w:t>
      </w:r>
      <w:proofErr w:type="spellStart"/>
      <w:r w:rsidR="00DE4D45" w:rsidRPr="00DE4D45">
        <w:rPr>
          <w:rFonts w:cstheme="minorHAnsi"/>
          <w:lang w:val="en-US"/>
        </w:rPr>
        <w:t>prawa</w:t>
      </w:r>
      <w:proofErr w:type="spellEnd"/>
      <w:r w:rsidR="00DE4D45" w:rsidRPr="00DE4D45">
        <w:rPr>
          <w:rFonts w:cstheme="minorHAnsi"/>
          <w:lang w:val="en-US"/>
        </w:rPr>
        <w:t xml:space="preserve"> </w:t>
      </w:r>
      <w:proofErr w:type="spellStart"/>
      <w:r w:rsidR="00DE4D45" w:rsidRPr="00DE4D45">
        <w:rPr>
          <w:rFonts w:cstheme="minorHAnsi"/>
          <w:lang w:val="en-US"/>
        </w:rPr>
        <w:t>zastrzeżone</w:t>
      </w:r>
      <w:proofErr w:type="spellEnd"/>
    </w:p>
    <w:p w:rsidR="00EC5703" w:rsidRPr="00DE4D45" w:rsidRDefault="00DE4D45" w:rsidP="00EE3F2E">
      <w:pPr>
        <w:spacing w:after="200"/>
        <w:jc w:val="left"/>
        <w:rPr>
          <w:rFonts w:cstheme="minorHAnsi"/>
        </w:rPr>
      </w:pPr>
      <w:r w:rsidRPr="00DE4D45">
        <w:rPr>
          <w:rFonts w:cstheme="minorHAnsi"/>
        </w:rPr>
        <w:t>Ten dokument może ulec zmianie bez powiadomienia.</w:t>
      </w:r>
    </w:p>
    <w:p w:rsidR="00EC5703" w:rsidRPr="00EE3F2E" w:rsidRDefault="006A2E01" w:rsidP="00EE3F2E">
      <w:pPr>
        <w:pStyle w:val="Nagwek1"/>
        <w:numPr>
          <w:ilvl w:val="0"/>
          <w:numId w:val="0"/>
        </w:numPr>
      </w:pPr>
      <w:bookmarkStart w:id="0" w:name="_Toc513809998"/>
      <w:r>
        <w:lastRenderedPageBreak/>
        <w:t>Spis treści</w:t>
      </w:r>
      <w:bookmarkEnd w:id="0"/>
    </w:p>
    <w:sdt>
      <w:sdtPr>
        <w:rPr>
          <w:rFonts w:eastAsiaTheme="minorHAnsi"/>
          <w:lang w:val="pl-PL" w:eastAsia="en-US"/>
        </w:rPr>
        <w:id w:val="1612323266"/>
        <w:docPartObj>
          <w:docPartGallery w:val="Table of Contents"/>
          <w:docPartUnique/>
        </w:docPartObj>
      </w:sdtPr>
      <w:sdtEndPr>
        <w:rPr>
          <w:b/>
          <w:bCs/>
        </w:rPr>
      </w:sdtEndPr>
      <w:sdtContent>
        <w:p w:rsidR="00EC5703" w:rsidRPr="00EE3F2E" w:rsidRDefault="00EC5703" w:rsidP="00EE3F2E">
          <w:pPr>
            <w:pStyle w:val="Spistreci1"/>
          </w:pPr>
        </w:p>
        <w:p w:rsidR="00C3152A" w:rsidRDefault="00EC5703">
          <w:pPr>
            <w:pStyle w:val="Spistreci1"/>
            <w:tabs>
              <w:tab w:val="right" w:leader="dot" w:pos="9062"/>
            </w:tabs>
            <w:rPr>
              <w:noProof/>
              <w:lang w:val="pl-PL" w:eastAsia="pl-PL"/>
            </w:rPr>
          </w:pPr>
          <w:r w:rsidRPr="00EE3F2E">
            <w:fldChar w:fldCharType="begin"/>
          </w:r>
          <w:r w:rsidRPr="00EE3F2E">
            <w:instrText xml:space="preserve"> TOC \o "1-3" \h \z \u </w:instrText>
          </w:r>
          <w:r w:rsidRPr="00EE3F2E">
            <w:fldChar w:fldCharType="separate"/>
          </w:r>
          <w:hyperlink w:anchor="_Toc513809998" w:history="1">
            <w:r w:rsidR="00C3152A" w:rsidRPr="007E5695">
              <w:rPr>
                <w:rStyle w:val="Hipercze"/>
                <w:noProof/>
              </w:rPr>
              <w:t>Spis treści</w:t>
            </w:r>
            <w:r w:rsidR="00C3152A">
              <w:rPr>
                <w:noProof/>
                <w:webHidden/>
              </w:rPr>
              <w:tab/>
            </w:r>
            <w:r w:rsidR="00C3152A">
              <w:rPr>
                <w:noProof/>
                <w:webHidden/>
              </w:rPr>
              <w:fldChar w:fldCharType="begin"/>
            </w:r>
            <w:r w:rsidR="00C3152A">
              <w:rPr>
                <w:noProof/>
                <w:webHidden/>
              </w:rPr>
              <w:instrText xml:space="preserve"> PAGEREF _Toc513809998 \h </w:instrText>
            </w:r>
            <w:r w:rsidR="00C3152A">
              <w:rPr>
                <w:noProof/>
                <w:webHidden/>
              </w:rPr>
            </w:r>
            <w:r w:rsidR="00C3152A">
              <w:rPr>
                <w:noProof/>
                <w:webHidden/>
              </w:rPr>
              <w:fldChar w:fldCharType="separate"/>
            </w:r>
            <w:r w:rsidR="00C3152A">
              <w:rPr>
                <w:noProof/>
                <w:webHidden/>
              </w:rPr>
              <w:t>2</w:t>
            </w:r>
            <w:r w:rsidR="00C3152A">
              <w:rPr>
                <w:noProof/>
                <w:webHidden/>
              </w:rPr>
              <w:fldChar w:fldCharType="end"/>
            </w:r>
          </w:hyperlink>
        </w:p>
        <w:p w:rsidR="00C3152A" w:rsidRDefault="00A1414A">
          <w:pPr>
            <w:pStyle w:val="Spistreci1"/>
            <w:tabs>
              <w:tab w:val="right" w:leader="dot" w:pos="9062"/>
            </w:tabs>
            <w:rPr>
              <w:noProof/>
              <w:lang w:val="pl-PL" w:eastAsia="pl-PL"/>
            </w:rPr>
          </w:pPr>
          <w:hyperlink w:anchor="_Toc513809999" w:history="1">
            <w:r w:rsidR="00C3152A" w:rsidRPr="007E5695">
              <w:rPr>
                <w:rStyle w:val="Hipercze"/>
                <w:noProof/>
                <w:lang w:val="en-US"/>
              </w:rPr>
              <w:t>Podsumowanie</w:t>
            </w:r>
            <w:r w:rsidR="00C3152A">
              <w:rPr>
                <w:noProof/>
                <w:webHidden/>
              </w:rPr>
              <w:tab/>
            </w:r>
            <w:r w:rsidR="00C3152A">
              <w:rPr>
                <w:noProof/>
                <w:webHidden/>
              </w:rPr>
              <w:fldChar w:fldCharType="begin"/>
            </w:r>
            <w:r w:rsidR="00C3152A">
              <w:rPr>
                <w:noProof/>
                <w:webHidden/>
              </w:rPr>
              <w:instrText xml:space="preserve"> PAGEREF _Toc513809999 \h </w:instrText>
            </w:r>
            <w:r w:rsidR="00C3152A">
              <w:rPr>
                <w:noProof/>
                <w:webHidden/>
              </w:rPr>
            </w:r>
            <w:r w:rsidR="00C3152A">
              <w:rPr>
                <w:noProof/>
                <w:webHidden/>
              </w:rPr>
              <w:fldChar w:fldCharType="separate"/>
            </w:r>
            <w:r w:rsidR="00C3152A">
              <w:rPr>
                <w:noProof/>
                <w:webHidden/>
              </w:rPr>
              <w:t>3</w:t>
            </w:r>
            <w:r w:rsidR="00C3152A">
              <w:rPr>
                <w:noProof/>
                <w:webHidden/>
              </w:rPr>
              <w:fldChar w:fldCharType="end"/>
            </w:r>
          </w:hyperlink>
        </w:p>
        <w:p w:rsidR="00C3152A" w:rsidRDefault="00A1414A">
          <w:pPr>
            <w:pStyle w:val="Spistreci1"/>
            <w:tabs>
              <w:tab w:val="right" w:leader="dot" w:pos="9062"/>
            </w:tabs>
            <w:rPr>
              <w:noProof/>
              <w:lang w:val="pl-PL" w:eastAsia="pl-PL"/>
            </w:rPr>
          </w:pPr>
          <w:hyperlink w:anchor="_Toc513810000" w:history="1">
            <w:r w:rsidR="00C3152A" w:rsidRPr="007E5695">
              <w:rPr>
                <w:rStyle w:val="Hipercze"/>
                <w:noProof/>
                <w:lang w:val="en-US"/>
              </w:rPr>
              <w:t>Rozdział 1:</w:t>
            </w:r>
            <w:r w:rsidR="00C3152A">
              <w:rPr>
                <w:noProof/>
                <w:webHidden/>
              </w:rPr>
              <w:tab/>
            </w:r>
            <w:r w:rsidR="00C3152A">
              <w:rPr>
                <w:noProof/>
                <w:webHidden/>
              </w:rPr>
              <w:fldChar w:fldCharType="begin"/>
            </w:r>
            <w:r w:rsidR="00C3152A">
              <w:rPr>
                <w:noProof/>
                <w:webHidden/>
              </w:rPr>
              <w:instrText xml:space="preserve"> PAGEREF _Toc513810000 \h </w:instrText>
            </w:r>
            <w:r w:rsidR="00C3152A">
              <w:rPr>
                <w:noProof/>
                <w:webHidden/>
              </w:rPr>
            </w:r>
            <w:r w:rsidR="00C3152A">
              <w:rPr>
                <w:noProof/>
                <w:webHidden/>
              </w:rPr>
              <w:fldChar w:fldCharType="separate"/>
            </w:r>
            <w:r w:rsidR="00C3152A">
              <w:rPr>
                <w:noProof/>
                <w:webHidden/>
              </w:rPr>
              <w:t>3</w:t>
            </w:r>
            <w:r w:rsidR="00C3152A">
              <w:rPr>
                <w:noProof/>
                <w:webHidden/>
              </w:rPr>
              <w:fldChar w:fldCharType="end"/>
            </w:r>
          </w:hyperlink>
        </w:p>
        <w:p w:rsidR="00C3152A" w:rsidRDefault="00A1414A">
          <w:pPr>
            <w:pStyle w:val="Spistreci1"/>
            <w:tabs>
              <w:tab w:val="right" w:leader="dot" w:pos="9062"/>
            </w:tabs>
            <w:rPr>
              <w:noProof/>
              <w:lang w:val="pl-PL" w:eastAsia="pl-PL"/>
            </w:rPr>
          </w:pPr>
          <w:hyperlink w:anchor="_Toc513810001" w:history="1">
            <w:r w:rsidR="00C3152A" w:rsidRPr="007E5695">
              <w:rPr>
                <w:rStyle w:val="Hipercze"/>
                <w:noProof/>
                <w:lang w:val="en-US"/>
              </w:rPr>
              <w:t>Rozdział 2:</w:t>
            </w:r>
            <w:r w:rsidR="00C3152A">
              <w:rPr>
                <w:noProof/>
                <w:webHidden/>
              </w:rPr>
              <w:tab/>
            </w:r>
            <w:r w:rsidR="00C3152A">
              <w:rPr>
                <w:noProof/>
                <w:webHidden/>
              </w:rPr>
              <w:fldChar w:fldCharType="begin"/>
            </w:r>
            <w:r w:rsidR="00C3152A">
              <w:rPr>
                <w:noProof/>
                <w:webHidden/>
              </w:rPr>
              <w:instrText xml:space="preserve"> PAGEREF _Toc513810001 \h </w:instrText>
            </w:r>
            <w:r w:rsidR="00C3152A">
              <w:rPr>
                <w:noProof/>
                <w:webHidden/>
              </w:rPr>
            </w:r>
            <w:r w:rsidR="00C3152A">
              <w:rPr>
                <w:noProof/>
                <w:webHidden/>
              </w:rPr>
              <w:fldChar w:fldCharType="separate"/>
            </w:r>
            <w:r w:rsidR="00C3152A">
              <w:rPr>
                <w:noProof/>
                <w:webHidden/>
              </w:rPr>
              <w:t>3</w:t>
            </w:r>
            <w:r w:rsidR="00C3152A">
              <w:rPr>
                <w:noProof/>
                <w:webHidden/>
              </w:rPr>
              <w:fldChar w:fldCharType="end"/>
            </w:r>
          </w:hyperlink>
        </w:p>
        <w:p w:rsidR="00C3152A" w:rsidRDefault="00A1414A">
          <w:pPr>
            <w:pStyle w:val="Spistreci1"/>
            <w:tabs>
              <w:tab w:val="right" w:leader="dot" w:pos="9062"/>
            </w:tabs>
            <w:rPr>
              <w:noProof/>
              <w:lang w:val="pl-PL" w:eastAsia="pl-PL"/>
            </w:rPr>
          </w:pPr>
          <w:hyperlink w:anchor="_Toc513810002" w:history="1">
            <w:r w:rsidR="00C3152A" w:rsidRPr="007E5695">
              <w:rPr>
                <w:rStyle w:val="Hipercze"/>
                <w:noProof/>
                <w:lang w:val="en-US"/>
              </w:rPr>
              <w:t>Rozdział 3:</w:t>
            </w:r>
            <w:r w:rsidR="00C3152A">
              <w:rPr>
                <w:noProof/>
                <w:webHidden/>
              </w:rPr>
              <w:tab/>
            </w:r>
            <w:r w:rsidR="00C3152A">
              <w:rPr>
                <w:noProof/>
                <w:webHidden/>
              </w:rPr>
              <w:fldChar w:fldCharType="begin"/>
            </w:r>
            <w:r w:rsidR="00C3152A">
              <w:rPr>
                <w:noProof/>
                <w:webHidden/>
              </w:rPr>
              <w:instrText xml:space="preserve"> PAGEREF _Toc513810002 \h </w:instrText>
            </w:r>
            <w:r w:rsidR="00C3152A">
              <w:rPr>
                <w:noProof/>
                <w:webHidden/>
              </w:rPr>
            </w:r>
            <w:r w:rsidR="00C3152A">
              <w:rPr>
                <w:noProof/>
                <w:webHidden/>
              </w:rPr>
              <w:fldChar w:fldCharType="separate"/>
            </w:r>
            <w:r w:rsidR="00C3152A">
              <w:rPr>
                <w:noProof/>
                <w:webHidden/>
              </w:rPr>
              <w:t>3</w:t>
            </w:r>
            <w:r w:rsidR="00C3152A">
              <w:rPr>
                <w:noProof/>
                <w:webHidden/>
              </w:rPr>
              <w:fldChar w:fldCharType="end"/>
            </w:r>
          </w:hyperlink>
        </w:p>
        <w:p w:rsidR="00C3152A" w:rsidRDefault="00A1414A">
          <w:pPr>
            <w:pStyle w:val="Spistreci1"/>
            <w:tabs>
              <w:tab w:val="right" w:leader="dot" w:pos="9062"/>
            </w:tabs>
            <w:rPr>
              <w:noProof/>
              <w:lang w:val="pl-PL" w:eastAsia="pl-PL"/>
            </w:rPr>
          </w:pPr>
          <w:hyperlink w:anchor="_Toc513810003" w:history="1">
            <w:r w:rsidR="00C3152A" w:rsidRPr="007E5695">
              <w:rPr>
                <w:rStyle w:val="Hipercze"/>
                <w:noProof/>
                <w:lang w:val="en-US"/>
              </w:rPr>
              <w:t>Rozdział 4:</w:t>
            </w:r>
            <w:r w:rsidR="00C3152A">
              <w:rPr>
                <w:noProof/>
                <w:webHidden/>
              </w:rPr>
              <w:tab/>
            </w:r>
            <w:r w:rsidR="00C3152A">
              <w:rPr>
                <w:noProof/>
                <w:webHidden/>
              </w:rPr>
              <w:fldChar w:fldCharType="begin"/>
            </w:r>
            <w:r w:rsidR="00C3152A">
              <w:rPr>
                <w:noProof/>
                <w:webHidden/>
              </w:rPr>
              <w:instrText xml:space="preserve"> PAGEREF _Toc513810003 \h </w:instrText>
            </w:r>
            <w:r w:rsidR="00C3152A">
              <w:rPr>
                <w:noProof/>
                <w:webHidden/>
              </w:rPr>
            </w:r>
            <w:r w:rsidR="00C3152A">
              <w:rPr>
                <w:noProof/>
                <w:webHidden/>
              </w:rPr>
              <w:fldChar w:fldCharType="separate"/>
            </w:r>
            <w:r w:rsidR="00C3152A">
              <w:rPr>
                <w:noProof/>
                <w:webHidden/>
              </w:rPr>
              <w:t>3</w:t>
            </w:r>
            <w:r w:rsidR="00C3152A">
              <w:rPr>
                <w:noProof/>
                <w:webHidden/>
              </w:rPr>
              <w:fldChar w:fldCharType="end"/>
            </w:r>
          </w:hyperlink>
        </w:p>
        <w:p w:rsidR="00C3152A" w:rsidRDefault="00A1414A">
          <w:pPr>
            <w:pStyle w:val="Spistreci1"/>
            <w:tabs>
              <w:tab w:val="right" w:leader="dot" w:pos="9062"/>
            </w:tabs>
            <w:rPr>
              <w:noProof/>
              <w:lang w:val="pl-PL" w:eastAsia="pl-PL"/>
            </w:rPr>
          </w:pPr>
          <w:hyperlink w:anchor="_Toc513810004" w:history="1">
            <w:r w:rsidR="00C3152A" w:rsidRPr="007E5695">
              <w:rPr>
                <w:rStyle w:val="Hipercze"/>
                <w:noProof/>
                <w:lang w:val="en-US"/>
              </w:rPr>
              <w:t>Rozdział 5:</w:t>
            </w:r>
            <w:r w:rsidR="00C3152A">
              <w:rPr>
                <w:noProof/>
                <w:webHidden/>
              </w:rPr>
              <w:tab/>
            </w:r>
            <w:r w:rsidR="00C3152A">
              <w:rPr>
                <w:noProof/>
                <w:webHidden/>
              </w:rPr>
              <w:fldChar w:fldCharType="begin"/>
            </w:r>
            <w:r w:rsidR="00C3152A">
              <w:rPr>
                <w:noProof/>
                <w:webHidden/>
              </w:rPr>
              <w:instrText xml:space="preserve"> PAGEREF _Toc513810004 \h </w:instrText>
            </w:r>
            <w:r w:rsidR="00C3152A">
              <w:rPr>
                <w:noProof/>
                <w:webHidden/>
              </w:rPr>
            </w:r>
            <w:r w:rsidR="00C3152A">
              <w:rPr>
                <w:noProof/>
                <w:webHidden/>
              </w:rPr>
              <w:fldChar w:fldCharType="separate"/>
            </w:r>
            <w:r w:rsidR="00C3152A">
              <w:rPr>
                <w:noProof/>
                <w:webHidden/>
              </w:rPr>
              <w:t>3</w:t>
            </w:r>
            <w:r w:rsidR="00C3152A">
              <w:rPr>
                <w:noProof/>
                <w:webHidden/>
              </w:rPr>
              <w:fldChar w:fldCharType="end"/>
            </w:r>
          </w:hyperlink>
        </w:p>
        <w:p w:rsidR="00C3152A" w:rsidRDefault="00A1414A">
          <w:pPr>
            <w:pStyle w:val="Spistreci1"/>
            <w:tabs>
              <w:tab w:val="left" w:pos="440"/>
              <w:tab w:val="right" w:leader="dot" w:pos="9062"/>
            </w:tabs>
            <w:rPr>
              <w:noProof/>
              <w:lang w:val="pl-PL" w:eastAsia="pl-PL"/>
            </w:rPr>
          </w:pPr>
          <w:hyperlink w:anchor="_Toc513810005" w:history="1">
            <w:r w:rsidR="00C3152A" w:rsidRPr="007E5695">
              <w:rPr>
                <w:rStyle w:val="Hipercze"/>
                <w:noProof/>
              </w:rPr>
              <w:t>1</w:t>
            </w:r>
            <w:r w:rsidR="00C3152A">
              <w:rPr>
                <w:noProof/>
                <w:lang w:val="pl-PL" w:eastAsia="pl-PL"/>
              </w:rPr>
              <w:tab/>
            </w:r>
            <w:r w:rsidR="00C3152A" w:rsidRPr="007E5695">
              <w:rPr>
                <w:rStyle w:val="Hipercze"/>
                <w:noProof/>
              </w:rPr>
              <w:t>Wprowadzenie</w:t>
            </w:r>
            <w:r w:rsidR="00C3152A">
              <w:rPr>
                <w:noProof/>
                <w:webHidden/>
              </w:rPr>
              <w:tab/>
            </w:r>
            <w:r w:rsidR="00C3152A">
              <w:rPr>
                <w:noProof/>
                <w:webHidden/>
              </w:rPr>
              <w:fldChar w:fldCharType="begin"/>
            </w:r>
            <w:r w:rsidR="00C3152A">
              <w:rPr>
                <w:noProof/>
                <w:webHidden/>
              </w:rPr>
              <w:instrText xml:space="preserve"> PAGEREF _Toc513810005 \h </w:instrText>
            </w:r>
            <w:r w:rsidR="00C3152A">
              <w:rPr>
                <w:noProof/>
                <w:webHidden/>
              </w:rPr>
            </w:r>
            <w:r w:rsidR="00C3152A">
              <w:rPr>
                <w:noProof/>
                <w:webHidden/>
              </w:rPr>
              <w:fldChar w:fldCharType="separate"/>
            </w:r>
            <w:r w:rsidR="00C3152A">
              <w:rPr>
                <w:noProof/>
                <w:webHidden/>
              </w:rPr>
              <w:t>4</w:t>
            </w:r>
            <w:r w:rsidR="00C3152A">
              <w:rPr>
                <w:noProof/>
                <w:webHidden/>
              </w:rPr>
              <w:fldChar w:fldCharType="end"/>
            </w:r>
          </w:hyperlink>
        </w:p>
        <w:p w:rsidR="00C3152A" w:rsidRDefault="00A1414A">
          <w:pPr>
            <w:pStyle w:val="Spistreci2"/>
            <w:tabs>
              <w:tab w:val="left" w:pos="880"/>
              <w:tab w:val="right" w:leader="dot" w:pos="9062"/>
            </w:tabs>
            <w:rPr>
              <w:noProof/>
              <w:lang w:val="pl-PL" w:eastAsia="pl-PL"/>
            </w:rPr>
          </w:pPr>
          <w:hyperlink w:anchor="_Toc513810006" w:history="1">
            <w:r w:rsidR="00C3152A" w:rsidRPr="007E5695">
              <w:rPr>
                <w:rStyle w:val="Hipercze"/>
                <w:noProof/>
              </w:rPr>
              <w:t>1.1</w:t>
            </w:r>
            <w:r w:rsidR="00C3152A">
              <w:rPr>
                <w:noProof/>
                <w:lang w:val="pl-PL" w:eastAsia="pl-PL"/>
              </w:rPr>
              <w:tab/>
            </w:r>
            <w:r w:rsidR="00C3152A" w:rsidRPr="007E5695">
              <w:rPr>
                <w:rStyle w:val="Hipercze"/>
                <w:noProof/>
              </w:rPr>
              <w:t>Ogólne metody szkoleniowe</w:t>
            </w:r>
            <w:r w:rsidR="00C3152A">
              <w:rPr>
                <w:noProof/>
                <w:webHidden/>
              </w:rPr>
              <w:tab/>
            </w:r>
            <w:r w:rsidR="00C3152A">
              <w:rPr>
                <w:noProof/>
                <w:webHidden/>
              </w:rPr>
              <w:fldChar w:fldCharType="begin"/>
            </w:r>
            <w:r w:rsidR="00C3152A">
              <w:rPr>
                <w:noProof/>
                <w:webHidden/>
              </w:rPr>
              <w:instrText xml:space="preserve"> PAGEREF _Toc513810006 \h </w:instrText>
            </w:r>
            <w:r w:rsidR="00C3152A">
              <w:rPr>
                <w:noProof/>
                <w:webHidden/>
              </w:rPr>
            </w:r>
            <w:r w:rsidR="00C3152A">
              <w:rPr>
                <w:noProof/>
                <w:webHidden/>
              </w:rPr>
              <w:fldChar w:fldCharType="separate"/>
            </w:r>
            <w:r w:rsidR="00C3152A">
              <w:rPr>
                <w:noProof/>
                <w:webHidden/>
              </w:rPr>
              <w:t>4</w:t>
            </w:r>
            <w:r w:rsidR="00C3152A">
              <w:rPr>
                <w:noProof/>
                <w:webHidden/>
              </w:rPr>
              <w:fldChar w:fldCharType="end"/>
            </w:r>
          </w:hyperlink>
        </w:p>
        <w:p w:rsidR="00C3152A" w:rsidRDefault="00A1414A">
          <w:pPr>
            <w:pStyle w:val="Spistreci2"/>
            <w:tabs>
              <w:tab w:val="left" w:pos="880"/>
              <w:tab w:val="right" w:leader="dot" w:pos="9062"/>
            </w:tabs>
            <w:rPr>
              <w:noProof/>
              <w:lang w:val="pl-PL" w:eastAsia="pl-PL"/>
            </w:rPr>
          </w:pPr>
          <w:hyperlink w:anchor="_Toc513810007" w:history="1">
            <w:r w:rsidR="00C3152A" w:rsidRPr="007E5695">
              <w:rPr>
                <w:rStyle w:val="Hipercze"/>
                <w:noProof/>
              </w:rPr>
              <w:t>1.2</w:t>
            </w:r>
            <w:r w:rsidR="00C3152A">
              <w:rPr>
                <w:noProof/>
                <w:lang w:val="pl-PL" w:eastAsia="pl-PL"/>
              </w:rPr>
              <w:tab/>
            </w:r>
            <w:r w:rsidR="00C3152A" w:rsidRPr="007E5695">
              <w:rPr>
                <w:rStyle w:val="Hipercze"/>
                <w:noProof/>
              </w:rPr>
              <w:t>Cele szkoleniowe</w:t>
            </w:r>
            <w:r w:rsidR="00C3152A">
              <w:rPr>
                <w:noProof/>
                <w:webHidden/>
              </w:rPr>
              <w:tab/>
            </w:r>
            <w:r w:rsidR="00C3152A">
              <w:rPr>
                <w:noProof/>
                <w:webHidden/>
              </w:rPr>
              <w:fldChar w:fldCharType="begin"/>
            </w:r>
            <w:r w:rsidR="00C3152A">
              <w:rPr>
                <w:noProof/>
                <w:webHidden/>
              </w:rPr>
              <w:instrText xml:space="preserve"> PAGEREF _Toc513810007 \h </w:instrText>
            </w:r>
            <w:r w:rsidR="00C3152A">
              <w:rPr>
                <w:noProof/>
                <w:webHidden/>
              </w:rPr>
            </w:r>
            <w:r w:rsidR="00C3152A">
              <w:rPr>
                <w:noProof/>
                <w:webHidden/>
              </w:rPr>
              <w:fldChar w:fldCharType="separate"/>
            </w:r>
            <w:r w:rsidR="00C3152A">
              <w:rPr>
                <w:noProof/>
                <w:webHidden/>
              </w:rPr>
              <w:t>5</w:t>
            </w:r>
            <w:r w:rsidR="00C3152A">
              <w:rPr>
                <w:noProof/>
                <w:webHidden/>
              </w:rPr>
              <w:fldChar w:fldCharType="end"/>
            </w:r>
          </w:hyperlink>
        </w:p>
        <w:p w:rsidR="00C3152A" w:rsidRDefault="00A1414A">
          <w:pPr>
            <w:pStyle w:val="Spistreci2"/>
            <w:tabs>
              <w:tab w:val="left" w:pos="880"/>
              <w:tab w:val="right" w:leader="dot" w:pos="9062"/>
            </w:tabs>
            <w:rPr>
              <w:noProof/>
              <w:lang w:val="pl-PL" w:eastAsia="pl-PL"/>
            </w:rPr>
          </w:pPr>
          <w:hyperlink w:anchor="_Toc513810008" w:history="1">
            <w:r w:rsidR="00C3152A" w:rsidRPr="007E5695">
              <w:rPr>
                <w:rStyle w:val="Hipercze"/>
                <w:noProof/>
              </w:rPr>
              <w:t>1.3</w:t>
            </w:r>
            <w:r w:rsidR="00C3152A">
              <w:rPr>
                <w:noProof/>
                <w:lang w:val="pl-PL" w:eastAsia="pl-PL"/>
              </w:rPr>
              <w:tab/>
            </w:r>
            <w:r w:rsidR="00C3152A" w:rsidRPr="007E5695">
              <w:rPr>
                <w:rStyle w:val="Hipercze"/>
                <w:noProof/>
              </w:rPr>
              <w:t>Warunki szkolenia</w:t>
            </w:r>
            <w:r w:rsidR="00C3152A">
              <w:rPr>
                <w:noProof/>
                <w:webHidden/>
              </w:rPr>
              <w:tab/>
            </w:r>
            <w:r w:rsidR="00C3152A">
              <w:rPr>
                <w:noProof/>
                <w:webHidden/>
              </w:rPr>
              <w:fldChar w:fldCharType="begin"/>
            </w:r>
            <w:r w:rsidR="00C3152A">
              <w:rPr>
                <w:noProof/>
                <w:webHidden/>
              </w:rPr>
              <w:instrText xml:space="preserve"> PAGEREF _Toc513810008 \h </w:instrText>
            </w:r>
            <w:r w:rsidR="00C3152A">
              <w:rPr>
                <w:noProof/>
                <w:webHidden/>
              </w:rPr>
            </w:r>
            <w:r w:rsidR="00C3152A">
              <w:rPr>
                <w:noProof/>
                <w:webHidden/>
              </w:rPr>
              <w:fldChar w:fldCharType="separate"/>
            </w:r>
            <w:r w:rsidR="00C3152A">
              <w:rPr>
                <w:noProof/>
                <w:webHidden/>
              </w:rPr>
              <w:t>6</w:t>
            </w:r>
            <w:r w:rsidR="00C3152A">
              <w:rPr>
                <w:noProof/>
                <w:webHidden/>
              </w:rPr>
              <w:fldChar w:fldCharType="end"/>
            </w:r>
          </w:hyperlink>
        </w:p>
        <w:p w:rsidR="00C3152A" w:rsidRDefault="00A1414A">
          <w:pPr>
            <w:pStyle w:val="Spistreci2"/>
            <w:tabs>
              <w:tab w:val="left" w:pos="880"/>
              <w:tab w:val="right" w:leader="dot" w:pos="9062"/>
            </w:tabs>
            <w:rPr>
              <w:noProof/>
              <w:lang w:val="pl-PL" w:eastAsia="pl-PL"/>
            </w:rPr>
          </w:pPr>
          <w:hyperlink w:anchor="_Toc513810009" w:history="1">
            <w:r w:rsidR="00C3152A" w:rsidRPr="007E5695">
              <w:rPr>
                <w:rStyle w:val="Hipercze"/>
                <w:noProof/>
              </w:rPr>
              <w:t>1.4</w:t>
            </w:r>
            <w:r w:rsidR="00C3152A">
              <w:rPr>
                <w:noProof/>
                <w:lang w:val="pl-PL" w:eastAsia="pl-PL"/>
              </w:rPr>
              <w:tab/>
            </w:r>
            <w:r w:rsidR="00C3152A" w:rsidRPr="007E5695">
              <w:rPr>
                <w:rStyle w:val="Hipercze"/>
                <w:noProof/>
              </w:rPr>
              <w:t>Środowisko on-line</w:t>
            </w:r>
            <w:r w:rsidR="00C3152A">
              <w:rPr>
                <w:noProof/>
                <w:webHidden/>
              </w:rPr>
              <w:tab/>
            </w:r>
            <w:r w:rsidR="00C3152A">
              <w:rPr>
                <w:noProof/>
                <w:webHidden/>
              </w:rPr>
              <w:fldChar w:fldCharType="begin"/>
            </w:r>
            <w:r w:rsidR="00C3152A">
              <w:rPr>
                <w:noProof/>
                <w:webHidden/>
              </w:rPr>
              <w:instrText xml:space="preserve"> PAGEREF _Toc513810009 \h </w:instrText>
            </w:r>
            <w:r w:rsidR="00C3152A">
              <w:rPr>
                <w:noProof/>
                <w:webHidden/>
              </w:rPr>
            </w:r>
            <w:r w:rsidR="00C3152A">
              <w:rPr>
                <w:noProof/>
                <w:webHidden/>
              </w:rPr>
              <w:fldChar w:fldCharType="separate"/>
            </w:r>
            <w:r w:rsidR="00C3152A">
              <w:rPr>
                <w:noProof/>
                <w:webHidden/>
              </w:rPr>
              <w:t>6</w:t>
            </w:r>
            <w:r w:rsidR="00C3152A">
              <w:rPr>
                <w:noProof/>
                <w:webHidden/>
              </w:rPr>
              <w:fldChar w:fldCharType="end"/>
            </w:r>
          </w:hyperlink>
        </w:p>
        <w:p w:rsidR="00C3152A" w:rsidRDefault="00A1414A">
          <w:pPr>
            <w:pStyle w:val="Spistreci2"/>
            <w:tabs>
              <w:tab w:val="left" w:pos="880"/>
              <w:tab w:val="right" w:leader="dot" w:pos="9062"/>
            </w:tabs>
            <w:rPr>
              <w:noProof/>
              <w:lang w:val="pl-PL" w:eastAsia="pl-PL"/>
            </w:rPr>
          </w:pPr>
          <w:hyperlink w:anchor="_Toc513810010" w:history="1">
            <w:r w:rsidR="00C3152A" w:rsidRPr="007E5695">
              <w:rPr>
                <w:rStyle w:val="Hipercze"/>
                <w:noProof/>
              </w:rPr>
              <w:t>1.5</w:t>
            </w:r>
            <w:r w:rsidR="00C3152A">
              <w:rPr>
                <w:noProof/>
                <w:lang w:val="pl-PL" w:eastAsia="pl-PL"/>
              </w:rPr>
              <w:tab/>
            </w:r>
            <w:r w:rsidR="00C3152A" w:rsidRPr="007E5695">
              <w:rPr>
                <w:rStyle w:val="Hipercze"/>
                <w:noProof/>
              </w:rPr>
              <w:t>Oczekiwane rezulataty</w:t>
            </w:r>
            <w:r w:rsidR="00C3152A">
              <w:rPr>
                <w:noProof/>
                <w:webHidden/>
              </w:rPr>
              <w:tab/>
            </w:r>
            <w:r w:rsidR="00C3152A">
              <w:rPr>
                <w:noProof/>
                <w:webHidden/>
              </w:rPr>
              <w:fldChar w:fldCharType="begin"/>
            </w:r>
            <w:r w:rsidR="00C3152A">
              <w:rPr>
                <w:noProof/>
                <w:webHidden/>
              </w:rPr>
              <w:instrText xml:space="preserve"> PAGEREF _Toc513810010 \h </w:instrText>
            </w:r>
            <w:r w:rsidR="00C3152A">
              <w:rPr>
                <w:noProof/>
                <w:webHidden/>
              </w:rPr>
            </w:r>
            <w:r w:rsidR="00C3152A">
              <w:rPr>
                <w:noProof/>
                <w:webHidden/>
              </w:rPr>
              <w:fldChar w:fldCharType="separate"/>
            </w:r>
            <w:r w:rsidR="00C3152A">
              <w:rPr>
                <w:noProof/>
                <w:webHidden/>
              </w:rPr>
              <w:t>6</w:t>
            </w:r>
            <w:r w:rsidR="00C3152A">
              <w:rPr>
                <w:noProof/>
                <w:webHidden/>
              </w:rPr>
              <w:fldChar w:fldCharType="end"/>
            </w:r>
          </w:hyperlink>
        </w:p>
        <w:p w:rsidR="00C3152A" w:rsidRDefault="00A1414A">
          <w:pPr>
            <w:pStyle w:val="Spistreci1"/>
            <w:tabs>
              <w:tab w:val="left" w:pos="440"/>
              <w:tab w:val="right" w:leader="dot" w:pos="9062"/>
            </w:tabs>
            <w:rPr>
              <w:noProof/>
              <w:lang w:val="pl-PL" w:eastAsia="pl-PL"/>
            </w:rPr>
          </w:pPr>
          <w:hyperlink w:anchor="_Toc513810011" w:history="1">
            <w:r w:rsidR="00C3152A" w:rsidRPr="007E5695">
              <w:rPr>
                <w:rStyle w:val="Hipercze"/>
                <w:noProof/>
              </w:rPr>
              <w:t>2</w:t>
            </w:r>
            <w:r w:rsidR="00C3152A">
              <w:rPr>
                <w:noProof/>
                <w:lang w:val="pl-PL" w:eastAsia="pl-PL"/>
              </w:rPr>
              <w:tab/>
            </w:r>
            <w:r w:rsidR="00C3152A" w:rsidRPr="007E5695">
              <w:rPr>
                <w:rStyle w:val="Hipercze"/>
                <w:noProof/>
              </w:rPr>
              <w:t>Wybór grupy użytkowników</w:t>
            </w:r>
            <w:r w:rsidR="00C3152A">
              <w:rPr>
                <w:noProof/>
                <w:webHidden/>
              </w:rPr>
              <w:tab/>
            </w:r>
            <w:r w:rsidR="00C3152A">
              <w:rPr>
                <w:noProof/>
                <w:webHidden/>
              </w:rPr>
              <w:fldChar w:fldCharType="begin"/>
            </w:r>
            <w:r w:rsidR="00C3152A">
              <w:rPr>
                <w:noProof/>
                <w:webHidden/>
              </w:rPr>
              <w:instrText xml:space="preserve"> PAGEREF _Toc513810011 \h </w:instrText>
            </w:r>
            <w:r w:rsidR="00C3152A">
              <w:rPr>
                <w:noProof/>
                <w:webHidden/>
              </w:rPr>
            </w:r>
            <w:r w:rsidR="00C3152A">
              <w:rPr>
                <w:noProof/>
                <w:webHidden/>
              </w:rPr>
              <w:fldChar w:fldCharType="separate"/>
            </w:r>
            <w:r w:rsidR="00C3152A">
              <w:rPr>
                <w:noProof/>
                <w:webHidden/>
              </w:rPr>
              <w:t>7</w:t>
            </w:r>
            <w:r w:rsidR="00C3152A">
              <w:rPr>
                <w:noProof/>
                <w:webHidden/>
              </w:rPr>
              <w:fldChar w:fldCharType="end"/>
            </w:r>
          </w:hyperlink>
        </w:p>
        <w:p w:rsidR="00C3152A" w:rsidRDefault="00A1414A">
          <w:pPr>
            <w:pStyle w:val="Spistreci2"/>
            <w:tabs>
              <w:tab w:val="left" w:pos="880"/>
              <w:tab w:val="right" w:leader="dot" w:pos="9062"/>
            </w:tabs>
            <w:rPr>
              <w:noProof/>
              <w:lang w:val="pl-PL" w:eastAsia="pl-PL"/>
            </w:rPr>
          </w:pPr>
          <w:hyperlink w:anchor="_Toc513810012" w:history="1">
            <w:r w:rsidR="00C3152A" w:rsidRPr="007E5695">
              <w:rPr>
                <w:rStyle w:val="Hipercze"/>
                <w:noProof/>
              </w:rPr>
              <w:t>2.1</w:t>
            </w:r>
            <w:r w:rsidR="00C3152A">
              <w:rPr>
                <w:noProof/>
                <w:lang w:val="pl-PL" w:eastAsia="pl-PL"/>
              </w:rPr>
              <w:tab/>
            </w:r>
            <w:r w:rsidR="00C3152A" w:rsidRPr="007E5695">
              <w:rPr>
                <w:rStyle w:val="Hipercze"/>
                <w:noProof/>
              </w:rPr>
              <w:t>Analiza potrzeb</w:t>
            </w:r>
            <w:r w:rsidR="00C3152A">
              <w:rPr>
                <w:noProof/>
                <w:webHidden/>
              </w:rPr>
              <w:tab/>
            </w:r>
            <w:r w:rsidR="00C3152A">
              <w:rPr>
                <w:noProof/>
                <w:webHidden/>
              </w:rPr>
              <w:fldChar w:fldCharType="begin"/>
            </w:r>
            <w:r w:rsidR="00C3152A">
              <w:rPr>
                <w:noProof/>
                <w:webHidden/>
              </w:rPr>
              <w:instrText xml:space="preserve"> PAGEREF _Toc513810012 \h </w:instrText>
            </w:r>
            <w:r w:rsidR="00C3152A">
              <w:rPr>
                <w:noProof/>
                <w:webHidden/>
              </w:rPr>
            </w:r>
            <w:r w:rsidR="00C3152A">
              <w:rPr>
                <w:noProof/>
                <w:webHidden/>
              </w:rPr>
              <w:fldChar w:fldCharType="separate"/>
            </w:r>
            <w:r w:rsidR="00C3152A">
              <w:rPr>
                <w:noProof/>
                <w:webHidden/>
              </w:rPr>
              <w:t>7</w:t>
            </w:r>
            <w:r w:rsidR="00C3152A">
              <w:rPr>
                <w:noProof/>
                <w:webHidden/>
              </w:rPr>
              <w:fldChar w:fldCharType="end"/>
            </w:r>
          </w:hyperlink>
        </w:p>
        <w:p w:rsidR="00C3152A" w:rsidRDefault="00A1414A">
          <w:pPr>
            <w:pStyle w:val="Spistreci2"/>
            <w:tabs>
              <w:tab w:val="left" w:pos="880"/>
              <w:tab w:val="right" w:leader="dot" w:pos="9062"/>
            </w:tabs>
            <w:rPr>
              <w:noProof/>
              <w:lang w:val="pl-PL" w:eastAsia="pl-PL"/>
            </w:rPr>
          </w:pPr>
          <w:hyperlink w:anchor="_Toc513810013" w:history="1">
            <w:r w:rsidR="00C3152A" w:rsidRPr="007E5695">
              <w:rPr>
                <w:rStyle w:val="Hipercze"/>
                <w:noProof/>
              </w:rPr>
              <w:t>2.2</w:t>
            </w:r>
            <w:r w:rsidR="00C3152A">
              <w:rPr>
                <w:noProof/>
                <w:lang w:val="pl-PL" w:eastAsia="pl-PL"/>
              </w:rPr>
              <w:tab/>
            </w:r>
            <w:r w:rsidR="00C3152A" w:rsidRPr="007E5695">
              <w:rPr>
                <w:rStyle w:val="Hipercze"/>
                <w:noProof/>
              </w:rPr>
              <w:t>Uczniowie</w:t>
            </w:r>
            <w:r w:rsidR="00C3152A">
              <w:rPr>
                <w:noProof/>
                <w:webHidden/>
              </w:rPr>
              <w:tab/>
            </w:r>
            <w:r w:rsidR="00C3152A">
              <w:rPr>
                <w:noProof/>
                <w:webHidden/>
              </w:rPr>
              <w:fldChar w:fldCharType="begin"/>
            </w:r>
            <w:r w:rsidR="00C3152A">
              <w:rPr>
                <w:noProof/>
                <w:webHidden/>
              </w:rPr>
              <w:instrText xml:space="preserve"> PAGEREF _Toc513810013 \h </w:instrText>
            </w:r>
            <w:r w:rsidR="00C3152A">
              <w:rPr>
                <w:noProof/>
                <w:webHidden/>
              </w:rPr>
            </w:r>
            <w:r w:rsidR="00C3152A">
              <w:rPr>
                <w:noProof/>
                <w:webHidden/>
              </w:rPr>
              <w:fldChar w:fldCharType="separate"/>
            </w:r>
            <w:r w:rsidR="00C3152A">
              <w:rPr>
                <w:noProof/>
                <w:webHidden/>
              </w:rPr>
              <w:t>7</w:t>
            </w:r>
            <w:r w:rsidR="00C3152A">
              <w:rPr>
                <w:noProof/>
                <w:webHidden/>
              </w:rPr>
              <w:fldChar w:fldCharType="end"/>
            </w:r>
          </w:hyperlink>
        </w:p>
        <w:p w:rsidR="00C3152A" w:rsidRDefault="00A1414A">
          <w:pPr>
            <w:pStyle w:val="Spistreci1"/>
            <w:tabs>
              <w:tab w:val="left" w:pos="440"/>
              <w:tab w:val="right" w:leader="dot" w:pos="9062"/>
            </w:tabs>
            <w:rPr>
              <w:noProof/>
              <w:lang w:val="pl-PL" w:eastAsia="pl-PL"/>
            </w:rPr>
          </w:pPr>
          <w:hyperlink w:anchor="_Toc513810014" w:history="1">
            <w:r w:rsidR="00C3152A" w:rsidRPr="007E5695">
              <w:rPr>
                <w:rStyle w:val="Hipercze"/>
                <w:noProof/>
              </w:rPr>
              <w:t>3</w:t>
            </w:r>
            <w:r w:rsidR="00C3152A">
              <w:rPr>
                <w:noProof/>
                <w:lang w:val="pl-PL" w:eastAsia="pl-PL"/>
              </w:rPr>
              <w:tab/>
            </w:r>
            <w:r w:rsidR="00C3152A" w:rsidRPr="007E5695">
              <w:rPr>
                <w:rStyle w:val="Hipercze"/>
                <w:noProof/>
              </w:rPr>
              <w:t>Moduły</w:t>
            </w:r>
            <w:r w:rsidR="00C3152A">
              <w:rPr>
                <w:noProof/>
                <w:webHidden/>
              </w:rPr>
              <w:tab/>
            </w:r>
            <w:r w:rsidR="00C3152A">
              <w:rPr>
                <w:noProof/>
                <w:webHidden/>
              </w:rPr>
              <w:fldChar w:fldCharType="begin"/>
            </w:r>
            <w:r w:rsidR="00C3152A">
              <w:rPr>
                <w:noProof/>
                <w:webHidden/>
              </w:rPr>
              <w:instrText xml:space="preserve"> PAGEREF _Toc513810014 \h </w:instrText>
            </w:r>
            <w:r w:rsidR="00C3152A">
              <w:rPr>
                <w:noProof/>
                <w:webHidden/>
              </w:rPr>
            </w:r>
            <w:r w:rsidR="00C3152A">
              <w:rPr>
                <w:noProof/>
                <w:webHidden/>
              </w:rPr>
              <w:fldChar w:fldCharType="separate"/>
            </w:r>
            <w:r w:rsidR="00C3152A">
              <w:rPr>
                <w:noProof/>
                <w:webHidden/>
              </w:rPr>
              <w:t>8</w:t>
            </w:r>
            <w:r w:rsidR="00C3152A">
              <w:rPr>
                <w:noProof/>
                <w:webHidden/>
              </w:rPr>
              <w:fldChar w:fldCharType="end"/>
            </w:r>
          </w:hyperlink>
        </w:p>
        <w:p w:rsidR="00C3152A" w:rsidRDefault="00A1414A">
          <w:pPr>
            <w:pStyle w:val="Spistreci2"/>
            <w:tabs>
              <w:tab w:val="left" w:pos="880"/>
              <w:tab w:val="right" w:leader="dot" w:pos="9062"/>
            </w:tabs>
            <w:rPr>
              <w:noProof/>
              <w:lang w:val="pl-PL" w:eastAsia="pl-PL"/>
            </w:rPr>
          </w:pPr>
          <w:hyperlink w:anchor="_Toc513810015" w:history="1">
            <w:r w:rsidR="00C3152A" w:rsidRPr="007E5695">
              <w:rPr>
                <w:rStyle w:val="Hipercze"/>
                <w:noProof/>
              </w:rPr>
              <w:t>3.1</w:t>
            </w:r>
            <w:r w:rsidR="00C3152A">
              <w:rPr>
                <w:noProof/>
                <w:lang w:val="pl-PL" w:eastAsia="pl-PL"/>
              </w:rPr>
              <w:tab/>
            </w:r>
            <w:r w:rsidR="00C3152A" w:rsidRPr="007E5695">
              <w:rPr>
                <w:rStyle w:val="Hipercze"/>
                <w:noProof/>
              </w:rPr>
              <w:t>Struktura szkolenia</w:t>
            </w:r>
            <w:r w:rsidR="00C3152A">
              <w:rPr>
                <w:noProof/>
                <w:webHidden/>
              </w:rPr>
              <w:tab/>
            </w:r>
            <w:r w:rsidR="00C3152A">
              <w:rPr>
                <w:noProof/>
                <w:webHidden/>
              </w:rPr>
              <w:fldChar w:fldCharType="begin"/>
            </w:r>
            <w:r w:rsidR="00C3152A">
              <w:rPr>
                <w:noProof/>
                <w:webHidden/>
              </w:rPr>
              <w:instrText xml:space="preserve"> PAGEREF _Toc513810015 \h </w:instrText>
            </w:r>
            <w:r w:rsidR="00C3152A">
              <w:rPr>
                <w:noProof/>
                <w:webHidden/>
              </w:rPr>
            </w:r>
            <w:r w:rsidR="00C3152A">
              <w:rPr>
                <w:noProof/>
                <w:webHidden/>
              </w:rPr>
              <w:fldChar w:fldCharType="separate"/>
            </w:r>
            <w:r w:rsidR="00C3152A">
              <w:rPr>
                <w:noProof/>
                <w:webHidden/>
              </w:rPr>
              <w:t>8</w:t>
            </w:r>
            <w:r w:rsidR="00C3152A">
              <w:rPr>
                <w:noProof/>
                <w:webHidden/>
              </w:rPr>
              <w:fldChar w:fldCharType="end"/>
            </w:r>
          </w:hyperlink>
        </w:p>
        <w:p w:rsidR="00C3152A" w:rsidRDefault="00A1414A">
          <w:pPr>
            <w:pStyle w:val="Spistreci2"/>
            <w:tabs>
              <w:tab w:val="left" w:pos="880"/>
              <w:tab w:val="right" w:leader="dot" w:pos="9062"/>
            </w:tabs>
            <w:rPr>
              <w:noProof/>
              <w:lang w:val="pl-PL" w:eastAsia="pl-PL"/>
            </w:rPr>
          </w:pPr>
          <w:hyperlink w:anchor="_Toc513810016" w:history="1">
            <w:r w:rsidR="00C3152A" w:rsidRPr="007E5695">
              <w:rPr>
                <w:rStyle w:val="Hipercze"/>
                <w:noProof/>
              </w:rPr>
              <w:t>3.2</w:t>
            </w:r>
            <w:r w:rsidR="00C3152A">
              <w:rPr>
                <w:noProof/>
                <w:lang w:val="pl-PL" w:eastAsia="pl-PL"/>
              </w:rPr>
              <w:tab/>
            </w:r>
            <w:r w:rsidR="00C3152A" w:rsidRPr="007E5695">
              <w:rPr>
                <w:rStyle w:val="Hipercze"/>
                <w:noProof/>
              </w:rPr>
              <w:t>Kształt modułów</w:t>
            </w:r>
            <w:r w:rsidR="00C3152A">
              <w:rPr>
                <w:noProof/>
                <w:webHidden/>
              </w:rPr>
              <w:tab/>
            </w:r>
            <w:r w:rsidR="00C3152A">
              <w:rPr>
                <w:noProof/>
                <w:webHidden/>
              </w:rPr>
              <w:fldChar w:fldCharType="begin"/>
            </w:r>
            <w:r w:rsidR="00C3152A">
              <w:rPr>
                <w:noProof/>
                <w:webHidden/>
              </w:rPr>
              <w:instrText xml:space="preserve"> PAGEREF _Toc513810016 \h </w:instrText>
            </w:r>
            <w:r w:rsidR="00C3152A">
              <w:rPr>
                <w:noProof/>
                <w:webHidden/>
              </w:rPr>
            </w:r>
            <w:r w:rsidR="00C3152A">
              <w:rPr>
                <w:noProof/>
                <w:webHidden/>
              </w:rPr>
              <w:fldChar w:fldCharType="separate"/>
            </w:r>
            <w:r w:rsidR="00C3152A">
              <w:rPr>
                <w:noProof/>
                <w:webHidden/>
              </w:rPr>
              <w:t>9</w:t>
            </w:r>
            <w:r w:rsidR="00C3152A">
              <w:rPr>
                <w:noProof/>
                <w:webHidden/>
              </w:rPr>
              <w:fldChar w:fldCharType="end"/>
            </w:r>
          </w:hyperlink>
        </w:p>
        <w:p w:rsidR="00C3152A" w:rsidRDefault="00A1414A">
          <w:pPr>
            <w:pStyle w:val="Spistreci3"/>
            <w:tabs>
              <w:tab w:val="left" w:pos="1320"/>
              <w:tab w:val="right" w:leader="dot" w:pos="9062"/>
            </w:tabs>
            <w:rPr>
              <w:noProof/>
            </w:rPr>
          </w:pPr>
          <w:hyperlink w:anchor="_Toc513810017" w:history="1">
            <w:r w:rsidR="00C3152A" w:rsidRPr="007E5695">
              <w:rPr>
                <w:rStyle w:val="Hipercze"/>
                <w:noProof/>
                <w:lang w:val="en-GB"/>
              </w:rPr>
              <w:t>3.2.1</w:t>
            </w:r>
            <w:r w:rsidR="00C3152A">
              <w:rPr>
                <w:noProof/>
              </w:rPr>
              <w:tab/>
            </w:r>
            <w:r w:rsidR="00C3152A" w:rsidRPr="007E5695">
              <w:rPr>
                <w:rStyle w:val="Hipercze"/>
                <w:noProof/>
                <w:lang w:val="en-GB"/>
              </w:rPr>
              <w:t>Zamierzone efekty kształcenia</w:t>
            </w:r>
            <w:r w:rsidR="00C3152A">
              <w:rPr>
                <w:noProof/>
                <w:webHidden/>
              </w:rPr>
              <w:tab/>
            </w:r>
            <w:r w:rsidR="00C3152A">
              <w:rPr>
                <w:noProof/>
                <w:webHidden/>
              </w:rPr>
              <w:fldChar w:fldCharType="begin"/>
            </w:r>
            <w:r w:rsidR="00C3152A">
              <w:rPr>
                <w:noProof/>
                <w:webHidden/>
              </w:rPr>
              <w:instrText xml:space="preserve"> PAGEREF _Toc513810017 \h </w:instrText>
            </w:r>
            <w:r w:rsidR="00C3152A">
              <w:rPr>
                <w:noProof/>
                <w:webHidden/>
              </w:rPr>
            </w:r>
            <w:r w:rsidR="00C3152A">
              <w:rPr>
                <w:noProof/>
                <w:webHidden/>
              </w:rPr>
              <w:fldChar w:fldCharType="separate"/>
            </w:r>
            <w:r w:rsidR="00C3152A">
              <w:rPr>
                <w:noProof/>
                <w:webHidden/>
              </w:rPr>
              <w:t>10</w:t>
            </w:r>
            <w:r w:rsidR="00C3152A">
              <w:rPr>
                <w:noProof/>
                <w:webHidden/>
              </w:rPr>
              <w:fldChar w:fldCharType="end"/>
            </w:r>
          </w:hyperlink>
        </w:p>
        <w:p w:rsidR="00C3152A" w:rsidRDefault="00A1414A">
          <w:pPr>
            <w:pStyle w:val="Spistreci3"/>
            <w:tabs>
              <w:tab w:val="left" w:pos="1320"/>
              <w:tab w:val="right" w:leader="dot" w:pos="9062"/>
            </w:tabs>
            <w:rPr>
              <w:noProof/>
            </w:rPr>
          </w:pPr>
          <w:hyperlink w:anchor="_Toc513810018" w:history="1">
            <w:r w:rsidR="00C3152A" w:rsidRPr="007E5695">
              <w:rPr>
                <w:rStyle w:val="Hipercze"/>
                <w:noProof/>
              </w:rPr>
              <w:t>3.2.2</w:t>
            </w:r>
            <w:r w:rsidR="00C3152A">
              <w:rPr>
                <w:noProof/>
              </w:rPr>
              <w:tab/>
            </w:r>
            <w:r w:rsidR="00C3152A" w:rsidRPr="007E5695">
              <w:rPr>
                <w:rStyle w:val="Hipercze"/>
                <w:noProof/>
                <w:lang w:val="en-GB"/>
              </w:rPr>
              <w:t>Przygotowanie materiału szkoleniowego</w:t>
            </w:r>
            <w:r w:rsidR="00C3152A">
              <w:rPr>
                <w:noProof/>
                <w:webHidden/>
              </w:rPr>
              <w:tab/>
            </w:r>
            <w:r w:rsidR="00C3152A">
              <w:rPr>
                <w:noProof/>
                <w:webHidden/>
              </w:rPr>
              <w:fldChar w:fldCharType="begin"/>
            </w:r>
            <w:r w:rsidR="00C3152A">
              <w:rPr>
                <w:noProof/>
                <w:webHidden/>
              </w:rPr>
              <w:instrText xml:space="preserve"> PAGEREF _Toc513810018 \h </w:instrText>
            </w:r>
            <w:r w:rsidR="00C3152A">
              <w:rPr>
                <w:noProof/>
                <w:webHidden/>
              </w:rPr>
            </w:r>
            <w:r w:rsidR="00C3152A">
              <w:rPr>
                <w:noProof/>
                <w:webHidden/>
              </w:rPr>
              <w:fldChar w:fldCharType="separate"/>
            </w:r>
            <w:r w:rsidR="00C3152A">
              <w:rPr>
                <w:noProof/>
                <w:webHidden/>
              </w:rPr>
              <w:t>10</w:t>
            </w:r>
            <w:r w:rsidR="00C3152A">
              <w:rPr>
                <w:noProof/>
                <w:webHidden/>
              </w:rPr>
              <w:fldChar w:fldCharType="end"/>
            </w:r>
          </w:hyperlink>
        </w:p>
        <w:p w:rsidR="00C3152A" w:rsidRDefault="00A1414A">
          <w:pPr>
            <w:pStyle w:val="Spistreci3"/>
            <w:tabs>
              <w:tab w:val="left" w:pos="1320"/>
              <w:tab w:val="right" w:leader="dot" w:pos="9062"/>
            </w:tabs>
            <w:rPr>
              <w:noProof/>
            </w:rPr>
          </w:pPr>
          <w:hyperlink w:anchor="_Toc513810019" w:history="1">
            <w:r w:rsidR="00C3152A" w:rsidRPr="007E5695">
              <w:rPr>
                <w:rStyle w:val="Hipercze"/>
                <w:rFonts w:cstheme="minorHAnsi"/>
                <w:noProof/>
                <w:lang w:val="en-US"/>
              </w:rPr>
              <w:t>3.2.3</w:t>
            </w:r>
            <w:r w:rsidR="00C3152A">
              <w:rPr>
                <w:noProof/>
              </w:rPr>
              <w:tab/>
            </w:r>
            <w:r w:rsidR="00C3152A" w:rsidRPr="007E5695">
              <w:rPr>
                <w:rStyle w:val="Hipercze"/>
                <w:rFonts w:cstheme="minorHAnsi"/>
                <w:noProof/>
                <w:lang w:val="en-US"/>
              </w:rPr>
              <w:t>Metody oceny</w:t>
            </w:r>
            <w:r w:rsidR="00C3152A">
              <w:rPr>
                <w:noProof/>
                <w:webHidden/>
              </w:rPr>
              <w:tab/>
            </w:r>
            <w:r w:rsidR="00C3152A">
              <w:rPr>
                <w:noProof/>
                <w:webHidden/>
              </w:rPr>
              <w:fldChar w:fldCharType="begin"/>
            </w:r>
            <w:r w:rsidR="00C3152A">
              <w:rPr>
                <w:noProof/>
                <w:webHidden/>
              </w:rPr>
              <w:instrText xml:space="preserve"> PAGEREF _Toc513810019 \h </w:instrText>
            </w:r>
            <w:r w:rsidR="00C3152A">
              <w:rPr>
                <w:noProof/>
                <w:webHidden/>
              </w:rPr>
            </w:r>
            <w:r w:rsidR="00C3152A">
              <w:rPr>
                <w:noProof/>
                <w:webHidden/>
              </w:rPr>
              <w:fldChar w:fldCharType="separate"/>
            </w:r>
            <w:r w:rsidR="00C3152A">
              <w:rPr>
                <w:noProof/>
                <w:webHidden/>
              </w:rPr>
              <w:t>19</w:t>
            </w:r>
            <w:r w:rsidR="00C3152A">
              <w:rPr>
                <w:noProof/>
                <w:webHidden/>
              </w:rPr>
              <w:fldChar w:fldCharType="end"/>
            </w:r>
          </w:hyperlink>
        </w:p>
        <w:p w:rsidR="00C3152A" w:rsidRDefault="00A1414A">
          <w:pPr>
            <w:pStyle w:val="Spistreci1"/>
            <w:tabs>
              <w:tab w:val="left" w:pos="440"/>
              <w:tab w:val="right" w:leader="dot" w:pos="9062"/>
            </w:tabs>
            <w:rPr>
              <w:noProof/>
              <w:lang w:val="pl-PL" w:eastAsia="pl-PL"/>
            </w:rPr>
          </w:pPr>
          <w:hyperlink w:anchor="_Toc513810020" w:history="1">
            <w:r w:rsidR="00C3152A" w:rsidRPr="007E5695">
              <w:rPr>
                <w:rStyle w:val="Hipercze"/>
                <w:noProof/>
                <w:lang w:val="en-US"/>
              </w:rPr>
              <w:t>4</w:t>
            </w:r>
            <w:r w:rsidR="00C3152A">
              <w:rPr>
                <w:noProof/>
                <w:lang w:val="pl-PL" w:eastAsia="pl-PL"/>
              </w:rPr>
              <w:tab/>
            </w:r>
            <w:r w:rsidR="00C3152A" w:rsidRPr="007E5695">
              <w:rPr>
                <w:rStyle w:val="Hipercze"/>
                <w:noProof/>
                <w:lang w:val="en-US"/>
              </w:rPr>
              <w:t>Materiały szkoleniowe w formie podręcznika</w:t>
            </w:r>
            <w:r w:rsidR="00C3152A">
              <w:rPr>
                <w:noProof/>
                <w:webHidden/>
              </w:rPr>
              <w:tab/>
            </w:r>
            <w:r w:rsidR="00C3152A">
              <w:rPr>
                <w:noProof/>
                <w:webHidden/>
              </w:rPr>
              <w:fldChar w:fldCharType="begin"/>
            </w:r>
            <w:r w:rsidR="00C3152A">
              <w:rPr>
                <w:noProof/>
                <w:webHidden/>
              </w:rPr>
              <w:instrText xml:space="preserve"> PAGEREF _Toc513810020 \h </w:instrText>
            </w:r>
            <w:r w:rsidR="00C3152A">
              <w:rPr>
                <w:noProof/>
                <w:webHidden/>
              </w:rPr>
            </w:r>
            <w:r w:rsidR="00C3152A">
              <w:rPr>
                <w:noProof/>
                <w:webHidden/>
              </w:rPr>
              <w:fldChar w:fldCharType="separate"/>
            </w:r>
            <w:r w:rsidR="00C3152A">
              <w:rPr>
                <w:noProof/>
                <w:webHidden/>
              </w:rPr>
              <w:t>20</w:t>
            </w:r>
            <w:r w:rsidR="00C3152A">
              <w:rPr>
                <w:noProof/>
                <w:webHidden/>
              </w:rPr>
              <w:fldChar w:fldCharType="end"/>
            </w:r>
          </w:hyperlink>
        </w:p>
        <w:p w:rsidR="00C3152A" w:rsidRDefault="00A1414A">
          <w:pPr>
            <w:pStyle w:val="Spistreci2"/>
            <w:tabs>
              <w:tab w:val="left" w:pos="880"/>
              <w:tab w:val="right" w:leader="dot" w:pos="9062"/>
            </w:tabs>
            <w:rPr>
              <w:noProof/>
              <w:lang w:val="pl-PL" w:eastAsia="pl-PL"/>
            </w:rPr>
          </w:pPr>
          <w:hyperlink w:anchor="_Toc513810021" w:history="1">
            <w:r w:rsidR="00C3152A" w:rsidRPr="007E5695">
              <w:rPr>
                <w:rStyle w:val="Hipercze"/>
                <w:noProof/>
              </w:rPr>
              <w:t>4.1</w:t>
            </w:r>
            <w:r w:rsidR="00C3152A">
              <w:rPr>
                <w:noProof/>
                <w:lang w:val="pl-PL" w:eastAsia="pl-PL"/>
              </w:rPr>
              <w:tab/>
            </w:r>
            <w:r w:rsidR="00C3152A" w:rsidRPr="007E5695">
              <w:rPr>
                <w:rStyle w:val="Hipercze"/>
                <w:noProof/>
              </w:rPr>
              <w:t>Wskaźniki sukcesu</w:t>
            </w:r>
            <w:r w:rsidR="00C3152A">
              <w:rPr>
                <w:noProof/>
                <w:webHidden/>
              </w:rPr>
              <w:tab/>
            </w:r>
            <w:r w:rsidR="00C3152A">
              <w:rPr>
                <w:noProof/>
                <w:webHidden/>
              </w:rPr>
              <w:fldChar w:fldCharType="begin"/>
            </w:r>
            <w:r w:rsidR="00C3152A">
              <w:rPr>
                <w:noProof/>
                <w:webHidden/>
              </w:rPr>
              <w:instrText xml:space="preserve"> PAGEREF _Toc513810021 \h </w:instrText>
            </w:r>
            <w:r w:rsidR="00C3152A">
              <w:rPr>
                <w:noProof/>
                <w:webHidden/>
              </w:rPr>
            </w:r>
            <w:r w:rsidR="00C3152A">
              <w:rPr>
                <w:noProof/>
                <w:webHidden/>
              </w:rPr>
              <w:fldChar w:fldCharType="separate"/>
            </w:r>
            <w:r w:rsidR="00C3152A">
              <w:rPr>
                <w:noProof/>
                <w:webHidden/>
              </w:rPr>
              <w:t>20</w:t>
            </w:r>
            <w:r w:rsidR="00C3152A">
              <w:rPr>
                <w:noProof/>
                <w:webHidden/>
              </w:rPr>
              <w:fldChar w:fldCharType="end"/>
            </w:r>
          </w:hyperlink>
        </w:p>
        <w:p w:rsidR="00C3152A" w:rsidRDefault="00A1414A">
          <w:pPr>
            <w:pStyle w:val="Spistreci2"/>
            <w:tabs>
              <w:tab w:val="left" w:pos="880"/>
              <w:tab w:val="right" w:leader="dot" w:pos="9062"/>
            </w:tabs>
            <w:rPr>
              <w:noProof/>
              <w:lang w:val="pl-PL" w:eastAsia="pl-PL"/>
            </w:rPr>
          </w:pPr>
          <w:hyperlink w:anchor="_Toc513810022" w:history="1">
            <w:r w:rsidR="00C3152A" w:rsidRPr="007E5695">
              <w:rPr>
                <w:rStyle w:val="Hipercze"/>
                <w:noProof/>
                <w:lang w:val="en"/>
              </w:rPr>
              <w:t>4.2</w:t>
            </w:r>
            <w:r w:rsidR="00C3152A">
              <w:rPr>
                <w:noProof/>
                <w:lang w:val="pl-PL" w:eastAsia="pl-PL"/>
              </w:rPr>
              <w:tab/>
            </w:r>
            <w:r w:rsidR="00C3152A" w:rsidRPr="007E5695">
              <w:rPr>
                <w:rStyle w:val="Hipercze"/>
                <w:noProof/>
                <w:lang w:val="en"/>
              </w:rPr>
              <w:t>Narzędzia do oceny szkoleń</w:t>
            </w:r>
            <w:r w:rsidR="00C3152A">
              <w:rPr>
                <w:noProof/>
                <w:webHidden/>
              </w:rPr>
              <w:tab/>
            </w:r>
            <w:r w:rsidR="00C3152A">
              <w:rPr>
                <w:noProof/>
                <w:webHidden/>
              </w:rPr>
              <w:fldChar w:fldCharType="begin"/>
            </w:r>
            <w:r w:rsidR="00C3152A">
              <w:rPr>
                <w:noProof/>
                <w:webHidden/>
              </w:rPr>
              <w:instrText xml:space="preserve"> PAGEREF _Toc513810022 \h </w:instrText>
            </w:r>
            <w:r w:rsidR="00C3152A">
              <w:rPr>
                <w:noProof/>
                <w:webHidden/>
              </w:rPr>
            </w:r>
            <w:r w:rsidR="00C3152A">
              <w:rPr>
                <w:noProof/>
                <w:webHidden/>
              </w:rPr>
              <w:fldChar w:fldCharType="separate"/>
            </w:r>
            <w:r w:rsidR="00C3152A">
              <w:rPr>
                <w:noProof/>
                <w:webHidden/>
              </w:rPr>
              <w:t>20</w:t>
            </w:r>
            <w:r w:rsidR="00C3152A">
              <w:rPr>
                <w:noProof/>
                <w:webHidden/>
              </w:rPr>
              <w:fldChar w:fldCharType="end"/>
            </w:r>
          </w:hyperlink>
        </w:p>
        <w:p w:rsidR="00C3152A" w:rsidRDefault="00A1414A">
          <w:pPr>
            <w:pStyle w:val="Spistreci1"/>
            <w:tabs>
              <w:tab w:val="left" w:pos="440"/>
              <w:tab w:val="right" w:leader="dot" w:pos="9062"/>
            </w:tabs>
            <w:rPr>
              <w:noProof/>
              <w:lang w:val="pl-PL" w:eastAsia="pl-PL"/>
            </w:rPr>
          </w:pPr>
          <w:hyperlink w:anchor="_Toc513810023" w:history="1">
            <w:r w:rsidR="00C3152A" w:rsidRPr="007E5695">
              <w:rPr>
                <w:rStyle w:val="Hipercze"/>
                <w:noProof/>
              </w:rPr>
              <w:t>5</w:t>
            </w:r>
            <w:r w:rsidR="00C3152A">
              <w:rPr>
                <w:noProof/>
                <w:lang w:val="pl-PL" w:eastAsia="pl-PL"/>
              </w:rPr>
              <w:tab/>
            </w:r>
            <w:r w:rsidR="00C3152A" w:rsidRPr="007E5695">
              <w:rPr>
                <w:rStyle w:val="Hipercze"/>
                <w:noProof/>
                <w:lang w:val="en-GB"/>
              </w:rPr>
              <w:t>Szablon raportu dla kraju</w:t>
            </w:r>
            <w:r w:rsidR="00C3152A">
              <w:rPr>
                <w:noProof/>
                <w:webHidden/>
              </w:rPr>
              <w:tab/>
            </w:r>
            <w:r w:rsidR="00C3152A">
              <w:rPr>
                <w:noProof/>
                <w:webHidden/>
              </w:rPr>
              <w:fldChar w:fldCharType="begin"/>
            </w:r>
            <w:r w:rsidR="00C3152A">
              <w:rPr>
                <w:noProof/>
                <w:webHidden/>
              </w:rPr>
              <w:instrText xml:space="preserve"> PAGEREF _Toc513810023 \h </w:instrText>
            </w:r>
            <w:r w:rsidR="00C3152A">
              <w:rPr>
                <w:noProof/>
                <w:webHidden/>
              </w:rPr>
            </w:r>
            <w:r w:rsidR="00C3152A">
              <w:rPr>
                <w:noProof/>
                <w:webHidden/>
              </w:rPr>
              <w:fldChar w:fldCharType="separate"/>
            </w:r>
            <w:r w:rsidR="00C3152A">
              <w:rPr>
                <w:noProof/>
                <w:webHidden/>
              </w:rPr>
              <w:t>21</w:t>
            </w:r>
            <w:r w:rsidR="00C3152A">
              <w:rPr>
                <w:noProof/>
                <w:webHidden/>
              </w:rPr>
              <w:fldChar w:fldCharType="end"/>
            </w:r>
          </w:hyperlink>
        </w:p>
        <w:p w:rsidR="00EC5703" w:rsidRPr="00EE3F2E" w:rsidRDefault="00EC5703">
          <w:r w:rsidRPr="00EE3F2E">
            <w:rPr>
              <w:b/>
              <w:bCs/>
            </w:rPr>
            <w:fldChar w:fldCharType="end"/>
          </w:r>
        </w:p>
      </w:sdtContent>
    </w:sdt>
    <w:p w:rsidR="00EC5703" w:rsidRPr="00EE3F2E" w:rsidRDefault="00EC5703" w:rsidP="00EC5703">
      <w:pPr>
        <w:rPr>
          <w:sz w:val="24"/>
          <w:szCs w:val="24"/>
          <w:lang w:val="en-GB"/>
        </w:rPr>
      </w:pPr>
    </w:p>
    <w:p w:rsidR="00EC5703" w:rsidRPr="00EE3F2E" w:rsidRDefault="00EC5703">
      <w:pPr>
        <w:rPr>
          <w:rFonts w:cs="Times New Roman"/>
          <w:b/>
          <w:sz w:val="28"/>
          <w:szCs w:val="28"/>
          <w:lang w:val="en-GB"/>
        </w:rPr>
      </w:pPr>
      <w:r w:rsidRPr="00EE3F2E">
        <w:rPr>
          <w:rFonts w:cs="Times New Roman"/>
          <w:b/>
          <w:sz w:val="28"/>
          <w:szCs w:val="28"/>
          <w:lang w:val="en-GB"/>
        </w:rPr>
        <w:br w:type="page"/>
      </w:r>
    </w:p>
    <w:p w:rsidR="00EC5703" w:rsidRPr="00EE3F2E" w:rsidRDefault="00EC5703" w:rsidP="00EC5703">
      <w:pPr>
        <w:jc w:val="center"/>
        <w:rPr>
          <w:rFonts w:cs="Times New Roman"/>
          <w:b/>
          <w:sz w:val="28"/>
          <w:szCs w:val="28"/>
          <w:lang w:val="en-GB"/>
        </w:rPr>
      </w:pPr>
    </w:p>
    <w:p w:rsidR="0014461F" w:rsidRPr="00301B22" w:rsidRDefault="006A2E01">
      <w:pPr>
        <w:rPr>
          <w:rFonts w:cstheme="minorHAnsi"/>
        </w:rPr>
      </w:pPr>
      <w:bookmarkStart w:id="1" w:name="_Toc513809999"/>
      <w:r w:rsidRPr="0014461F">
        <w:rPr>
          <w:rStyle w:val="Nagwek1Znak"/>
        </w:rPr>
        <w:t>Podsumowanie</w:t>
      </w:r>
      <w:bookmarkEnd w:id="1"/>
      <w:r w:rsidR="002C7C10" w:rsidRPr="0014461F">
        <w:rPr>
          <w:rStyle w:val="Nagwek1Znak"/>
        </w:rPr>
        <w:br/>
      </w:r>
      <w:r w:rsidR="002C7C10" w:rsidRPr="0014461F">
        <w:rPr>
          <w:rFonts w:cstheme="minorHAnsi"/>
        </w:rPr>
        <w:br/>
      </w:r>
      <w:r w:rsidR="0014461F" w:rsidRPr="0014461F">
        <w:rPr>
          <w:rFonts w:cstheme="minorHAnsi"/>
        </w:rPr>
        <w:t xml:space="preserve">Niniejszy dokument został przygotowany w celu zdefiniowania i opisania działań szkoleniowych przewidzianych w projekcie URESA. COMU Turcja koordynuje rozwój metodologii szkoleniowej w ramach pakietu roboczego 4 "aktualizacja i rozwój treści szkoleniowych". </w:t>
      </w:r>
      <w:r w:rsidR="0014461F" w:rsidRPr="00301B22">
        <w:rPr>
          <w:rFonts w:cstheme="minorHAnsi"/>
        </w:rPr>
        <w:t>Współpraca innych partnerów w tym przedsięwzięciu jest niezbędna w zakresie odpowiedzialności za tworzenie krajowych treści szkoleniowych.</w:t>
      </w:r>
    </w:p>
    <w:p w:rsidR="0014461F" w:rsidRPr="00301B22" w:rsidRDefault="0014461F">
      <w:pPr>
        <w:rPr>
          <w:rFonts w:cstheme="minorHAnsi"/>
        </w:rPr>
      </w:pPr>
      <w:r w:rsidRPr="00301B22">
        <w:rPr>
          <w:rFonts w:cstheme="minorHAnsi"/>
        </w:rPr>
        <w:t>Działania szkoleniowe zaplanowane w taki sposób, aby zapewnić poprawność opracowywanych materiałów, dostosowanie ich do potrzeb zainteresowanych stron oraz stworzenie masy krytycznej w zakresie działań szkoleniowych o tematyce odnawialnych źródeł energii (OZE).</w:t>
      </w:r>
    </w:p>
    <w:p w:rsidR="0014461F" w:rsidRDefault="0014461F">
      <w:pPr>
        <w:rPr>
          <w:rFonts w:cstheme="minorHAnsi"/>
        </w:rPr>
      </w:pPr>
      <w:bookmarkStart w:id="2" w:name="_Toc513810000"/>
      <w:r w:rsidRPr="0014461F">
        <w:rPr>
          <w:rFonts w:cstheme="minorHAnsi"/>
        </w:rPr>
        <w:t>Ten dokument podsumowuje informacje na temat metodologii szkoleniowej w projekcie URESA, która jest zbiorem modułów prezentowanych na platformie internetowej, której celem jest pomoc partnerom, zainteresowanym instytucjom i innym stronom w realizacji kursów internetowych opartych na osiągnięciach projektu URESA.</w:t>
      </w:r>
    </w:p>
    <w:p w:rsidR="00F20D09" w:rsidRPr="004367DF" w:rsidRDefault="006A2E01">
      <w:pPr>
        <w:rPr>
          <w:rFonts w:cstheme="minorHAnsi"/>
        </w:rPr>
      </w:pPr>
      <w:r w:rsidRPr="004367DF">
        <w:rPr>
          <w:rStyle w:val="Nagwek1Znak"/>
        </w:rPr>
        <w:t>Rozdział</w:t>
      </w:r>
      <w:r w:rsidR="002C7C10" w:rsidRPr="004367DF">
        <w:rPr>
          <w:rStyle w:val="Nagwek1Znak"/>
        </w:rPr>
        <w:t xml:space="preserve"> 1</w:t>
      </w:r>
      <w:r w:rsidR="00C52EDC" w:rsidRPr="004367DF">
        <w:rPr>
          <w:rStyle w:val="Nagwek1Znak"/>
        </w:rPr>
        <w:t>:</w:t>
      </w:r>
      <w:bookmarkEnd w:id="2"/>
      <w:r w:rsidR="002C7C10" w:rsidRPr="004367DF">
        <w:rPr>
          <w:rFonts w:cstheme="minorHAnsi"/>
        </w:rPr>
        <w:t xml:space="preserve"> </w:t>
      </w:r>
      <w:r w:rsidR="004367DF" w:rsidRPr="004367DF">
        <w:rPr>
          <w:rFonts w:cstheme="minorHAnsi"/>
        </w:rPr>
        <w:t>Wprowadzenie, objaśnia szczegółowo temat metodologii, w jaki sposób zostaną opracowane działania szkoleniowe, a także przedstawia struktury dydaktyczne i metodologiczne.</w:t>
      </w:r>
    </w:p>
    <w:p w:rsidR="004367DF" w:rsidRPr="00301B22" w:rsidRDefault="006A2E01">
      <w:pPr>
        <w:rPr>
          <w:rFonts w:cstheme="minorHAnsi"/>
        </w:rPr>
      </w:pPr>
      <w:bookmarkStart w:id="3" w:name="_Toc513810001"/>
      <w:r w:rsidRPr="004367DF">
        <w:rPr>
          <w:rStyle w:val="Nagwek1Znak"/>
        </w:rPr>
        <w:t>Rozdział</w:t>
      </w:r>
      <w:r w:rsidR="002C7C10" w:rsidRPr="004367DF">
        <w:rPr>
          <w:rStyle w:val="Nagwek1Znak"/>
        </w:rPr>
        <w:t xml:space="preserve"> 2</w:t>
      </w:r>
      <w:r w:rsidR="00C52EDC" w:rsidRPr="004367DF">
        <w:rPr>
          <w:rStyle w:val="Nagwek1Znak"/>
        </w:rPr>
        <w:t>:</w:t>
      </w:r>
      <w:bookmarkEnd w:id="3"/>
      <w:r w:rsidR="00C52EDC" w:rsidRPr="004367DF">
        <w:rPr>
          <w:rFonts w:cstheme="minorHAnsi"/>
        </w:rPr>
        <w:t xml:space="preserve"> </w:t>
      </w:r>
      <w:bookmarkStart w:id="4" w:name="_Toc513810002"/>
      <w:r w:rsidR="004367DF" w:rsidRPr="004367DF">
        <w:rPr>
          <w:rFonts w:cstheme="minorHAnsi"/>
        </w:rPr>
        <w:t xml:space="preserve">Wybór grupy użytkowników, opisuje procedury identyfikacji grup użytkowników. Przedstawia w jaki sposób należy wybrać grupę użytkowników i jakie właściwości należy scharakteryzować. </w:t>
      </w:r>
      <w:r w:rsidR="004367DF" w:rsidRPr="00301B22">
        <w:rPr>
          <w:rFonts w:cstheme="minorHAnsi"/>
        </w:rPr>
        <w:t>Określa  cechy uczestników, kompetencje i umiejętności.</w:t>
      </w:r>
    </w:p>
    <w:p w:rsidR="004367DF" w:rsidRPr="00301B22" w:rsidRDefault="006A2E01">
      <w:pPr>
        <w:rPr>
          <w:rFonts w:cstheme="minorHAnsi"/>
        </w:rPr>
      </w:pPr>
      <w:r w:rsidRPr="00301B22">
        <w:rPr>
          <w:rStyle w:val="Nagwek1Znak"/>
        </w:rPr>
        <w:t>Rozdział</w:t>
      </w:r>
      <w:r w:rsidR="002C7C10" w:rsidRPr="00301B22">
        <w:rPr>
          <w:rStyle w:val="Nagwek1Znak"/>
        </w:rPr>
        <w:t xml:space="preserve"> 3</w:t>
      </w:r>
      <w:r w:rsidR="00C52EDC" w:rsidRPr="00301B22">
        <w:rPr>
          <w:rStyle w:val="Nagwek1Znak"/>
        </w:rPr>
        <w:t>:</w:t>
      </w:r>
      <w:bookmarkEnd w:id="4"/>
      <w:r w:rsidR="00C52EDC" w:rsidRPr="00301B22">
        <w:rPr>
          <w:rFonts w:cstheme="minorHAnsi"/>
        </w:rPr>
        <w:t xml:space="preserve"> </w:t>
      </w:r>
      <w:r w:rsidR="00E85F6F" w:rsidRPr="00301B22">
        <w:rPr>
          <w:rFonts w:cstheme="minorHAnsi"/>
        </w:rPr>
        <w:t xml:space="preserve"> </w:t>
      </w:r>
      <w:bookmarkStart w:id="5" w:name="_Toc513810003"/>
      <w:r w:rsidR="004367DF" w:rsidRPr="00301B22">
        <w:rPr>
          <w:rFonts w:cstheme="minorHAnsi"/>
        </w:rPr>
        <w:t>Moduły, poprawa struktury szkolenia, tematy modułów i specyfika uczenia się.</w:t>
      </w:r>
    </w:p>
    <w:p w:rsidR="00F20D09" w:rsidRPr="004367DF" w:rsidRDefault="006A2E01">
      <w:pPr>
        <w:rPr>
          <w:rFonts w:cstheme="minorHAnsi"/>
        </w:rPr>
      </w:pPr>
      <w:r w:rsidRPr="004367DF">
        <w:rPr>
          <w:rStyle w:val="Nagwek1Znak"/>
        </w:rPr>
        <w:t>Rozdział</w:t>
      </w:r>
      <w:r w:rsidR="002C7C10" w:rsidRPr="004367DF">
        <w:rPr>
          <w:rStyle w:val="Nagwek1Znak"/>
        </w:rPr>
        <w:t xml:space="preserve"> 4</w:t>
      </w:r>
      <w:r w:rsidR="00C52EDC" w:rsidRPr="004367DF">
        <w:rPr>
          <w:rStyle w:val="Nagwek1Znak"/>
        </w:rPr>
        <w:t>:</w:t>
      </w:r>
      <w:bookmarkEnd w:id="5"/>
      <w:r w:rsidR="00C52EDC" w:rsidRPr="004367DF">
        <w:rPr>
          <w:rFonts w:cstheme="minorHAnsi"/>
        </w:rPr>
        <w:t xml:space="preserve"> </w:t>
      </w:r>
      <w:r w:rsidR="00E85F6F" w:rsidRPr="004367DF">
        <w:rPr>
          <w:rFonts w:cstheme="minorHAnsi"/>
        </w:rPr>
        <w:t xml:space="preserve"> </w:t>
      </w:r>
      <w:r w:rsidR="004367DF" w:rsidRPr="004367DF">
        <w:rPr>
          <w:rFonts w:cstheme="minorHAnsi"/>
        </w:rPr>
        <w:t>Materiały, prezentuje rodzaje materiałów i dokumentacji, które zostaną utworzone i będą wykorzystywane podczas szkolenia.</w:t>
      </w:r>
    </w:p>
    <w:p w:rsidR="0072030C" w:rsidRPr="004367DF" w:rsidRDefault="006A2E01">
      <w:pPr>
        <w:rPr>
          <w:rFonts w:cstheme="minorHAnsi"/>
        </w:rPr>
      </w:pPr>
      <w:bookmarkStart w:id="6" w:name="_Toc513810004"/>
      <w:r w:rsidRPr="004367DF">
        <w:rPr>
          <w:rStyle w:val="Nagwek1Znak"/>
        </w:rPr>
        <w:t>Rozdział</w:t>
      </w:r>
      <w:r w:rsidR="002C7C10" w:rsidRPr="004367DF">
        <w:rPr>
          <w:rStyle w:val="Nagwek1Znak"/>
        </w:rPr>
        <w:t xml:space="preserve"> 5</w:t>
      </w:r>
      <w:r w:rsidR="00C52EDC" w:rsidRPr="004367DF">
        <w:rPr>
          <w:rStyle w:val="Nagwek1Znak"/>
        </w:rPr>
        <w:t>:</w:t>
      </w:r>
      <w:bookmarkEnd w:id="6"/>
      <w:r w:rsidR="00C52EDC" w:rsidRPr="004367DF">
        <w:rPr>
          <w:rFonts w:cstheme="minorHAnsi"/>
        </w:rPr>
        <w:t xml:space="preserve"> </w:t>
      </w:r>
      <w:r w:rsidR="00E85F6F" w:rsidRPr="004367DF">
        <w:rPr>
          <w:rFonts w:cstheme="minorHAnsi"/>
        </w:rPr>
        <w:t xml:space="preserve"> </w:t>
      </w:r>
      <w:r w:rsidR="004367DF" w:rsidRPr="004367DF">
        <w:rPr>
          <w:rFonts w:cstheme="minorHAnsi"/>
        </w:rPr>
        <w:t>Wskaźniki sukcesu. Różne kryteria dostosowane do oceny wyników kursu poprzez działania szkoleniowe.</w:t>
      </w:r>
    </w:p>
    <w:p w:rsidR="002C7C10" w:rsidRPr="004367DF" w:rsidRDefault="002C7C10">
      <w:pPr>
        <w:rPr>
          <w:rFonts w:cstheme="minorHAnsi"/>
        </w:rPr>
      </w:pPr>
      <w:r w:rsidRPr="004367DF">
        <w:rPr>
          <w:rFonts w:cstheme="minorHAnsi"/>
        </w:rPr>
        <w:br w:type="page"/>
      </w:r>
    </w:p>
    <w:p w:rsidR="002541EE" w:rsidRPr="00EE3F2E" w:rsidRDefault="006A2E01" w:rsidP="00EE3F2E">
      <w:pPr>
        <w:pStyle w:val="Nagwek1"/>
        <w:rPr>
          <w:rStyle w:val="Nagwek1Znak"/>
          <w:b/>
          <w:bCs/>
        </w:rPr>
      </w:pPr>
      <w:bookmarkStart w:id="7" w:name="_Toc513810005"/>
      <w:r>
        <w:rPr>
          <w:rStyle w:val="Nagwek1Znak"/>
          <w:b/>
          <w:bCs/>
        </w:rPr>
        <w:lastRenderedPageBreak/>
        <w:t>Wprowadzenie</w:t>
      </w:r>
      <w:bookmarkEnd w:id="7"/>
    </w:p>
    <w:p w:rsidR="00EE5001" w:rsidRDefault="00EE5001" w:rsidP="00FF53CF">
      <w:r w:rsidRPr="00EE5001">
        <w:t>Kształcenie dorosłych formułuje konkretne poglądy na temat uczenia i nauczania oparte na założeniu, że dorośli mogą i chcą się uczyć, że są w stanie i są gotowi wziąć odpowiedzialność za ten proces oraz że samo uczenie się powinno odpowiadać na ich potrzeby. Kształcenie dorosłych różni się od edukacji dzieci - dorośli mają już zgromadzoną wiedzę i doświadczenie zawodowe, które mogą poszerzyć skuteczność zdobywania wiedzy.</w:t>
      </w:r>
    </w:p>
    <w:p w:rsidR="00142D04" w:rsidRPr="00142D04" w:rsidRDefault="00142D04" w:rsidP="00142D04">
      <w:r w:rsidRPr="00142D04">
        <w:t>Kształcenie dorosłych przyjmuje następujące założenia dotyczące procesu uczenia się:</w:t>
      </w:r>
    </w:p>
    <w:p w:rsidR="00142D04" w:rsidRPr="00142D04" w:rsidRDefault="00142D04" w:rsidP="00142D04">
      <w:pPr>
        <w:tabs>
          <w:tab w:val="left" w:pos="851"/>
        </w:tabs>
        <w:ind w:left="851"/>
      </w:pPr>
      <w:r w:rsidRPr="00142D04">
        <w:t>1. Dorośli muszą wiedzieć, dlaczego muszą się czegoś nauczyć,</w:t>
      </w:r>
    </w:p>
    <w:p w:rsidR="00142D04" w:rsidRPr="00142D04" w:rsidRDefault="00142D04" w:rsidP="00142D04">
      <w:pPr>
        <w:tabs>
          <w:tab w:val="left" w:pos="851"/>
        </w:tabs>
        <w:ind w:left="851"/>
      </w:pPr>
      <w:r w:rsidRPr="00142D04">
        <w:t>2. Dorośli muszą uczyć się empirycznie,</w:t>
      </w:r>
    </w:p>
    <w:p w:rsidR="00142D04" w:rsidRPr="00142D04" w:rsidRDefault="00142D04" w:rsidP="00142D04">
      <w:pPr>
        <w:tabs>
          <w:tab w:val="left" w:pos="851"/>
        </w:tabs>
        <w:ind w:left="851"/>
      </w:pPr>
      <w:r w:rsidRPr="00142D04">
        <w:t>3. Dorośli traktują uczenie się jako rozwiązywanie problemów,</w:t>
      </w:r>
    </w:p>
    <w:p w:rsidR="00142D04" w:rsidRPr="00B34FEF" w:rsidRDefault="00142D04" w:rsidP="00142D04">
      <w:pPr>
        <w:tabs>
          <w:tab w:val="left" w:pos="851"/>
        </w:tabs>
        <w:ind w:left="851"/>
      </w:pPr>
      <w:r w:rsidRPr="00B34FEF">
        <w:t>4. Dorośli uczą się najlepiej, gdy temat prezentuje wypływające z niego korzyści.</w:t>
      </w:r>
    </w:p>
    <w:p w:rsidR="00FF53CF" w:rsidRPr="00142D04" w:rsidRDefault="00142D04" w:rsidP="00142D04">
      <w:r w:rsidRPr="00142D04">
        <w:t>Z praktycznego punktu widzenia oznacza to, że instrukcje dla dorosłych muszą bardziej skupiać się na procesie, a mniej na treściach nauczania. Strategie takie jak studia przypadków, odgrywanie ról, symulacje i sam</w:t>
      </w:r>
      <w:r>
        <w:t>oocena są najbardziej przydatne</w:t>
      </w:r>
      <w:r w:rsidR="00FF53CF" w:rsidRPr="00142D04">
        <w:t>.</w:t>
      </w:r>
    </w:p>
    <w:p w:rsidR="00142D04" w:rsidRPr="00142D04" w:rsidRDefault="00142D04" w:rsidP="00142D04">
      <w:r w:rsidRPr="00142D04">
        <w:t>Należy rozważyć następujące zasady dotyczące uczenia dorosłych:</w:t>
      </w:r>
    </w:p>
    <w:p w:rsidR="00142D04" w:rsidRPr="00142D04" w:rsidRDefault="00142D04" w:rsidP="00142D04">
      <w:r>
        <w:t xml:space="preserve">- </w:t>
      </w:r>
      <w:r w:rsidRPr="00142D04">
        <w:t>od łatwych do trudnych tematów,</w:t>
      </w:r>
    </w:p>
    <w:p w:rsidR="00142D04" w:rsidRPr="00142D04" w:rsidRDefault="00142D04" w:rsidP="00142D04">
      <w:r>
        <w:t xml:space="preserve">- </w:t>
      </w:r>
      <w:r w:rsidRPr="00142D04">
        <w:t>od prostych do skomplikowanych problemów,</w:t>
      </w:r>
    </w:p>
    <w:p w:rsidR="00142D04" w:rsidRPr="00142D04" w:rsidRDefault="00142D04" w:rsidP="00142D04">
      <w:r>
        <w:t xml:space="preserve">- </w:t>
      </w:r>
      <w:r w:rsidRPr="00142D04">
        <w:t>od zagadnień ogólnych po szczegóły,</w:t>
      </w:r>
    </w:p>
    <w:p w:rsidR="00142D04" w:rsidRPr="00142D04" w:rsidRDefault="00142D04" w:rsidP="00142D04">
      <w:r>
        <w:t xml:space="preserve">- </w:t>
      </w:r>
      <w:r w:rsidRPr="00142D04">
        <w:t>od rzeczy znanych do nieznanych,</w:t>
      </w:r>
    </w:p>
    <w:p w:rsidR="00142D04" w:rsidRPr="00B34FEF" w:rsidRDefault="00142D04" w:rsidP="00142D04">
      <w:r w:rsidRPr="00B34FEF">
        <w:t>- od przykładów do abstrakcji i tego, jak dorośli się uczą.</w:t>
      </w:r>
    </w:p>
    <w:p w:rsidR="00F1672B" w:rsidRDefault="00F1672B" w:rsidP="00FD0CAC">
      <w:r w:rsidRPr="00F1672B">
        <w:t>Metody szkolenia zostaną dostosowane do wieku beneficjentów, ich umiejętności, doświadczenia w nauce i warunków pracy. Dorośli potrzebują więcej powtórzeń materiału, mniejszych porcji materiału i częstych przerw pomiędzy kolejnymi lekcjami.</w:t>
      </w:r>
    </w:p>
    <w:p w:rsidR="002541EE" w:rsidRPr="00F1672B" w:rsidRDefault="00F1672B" w:rsidP="00FD0CAC">
      <w:r w:rsidRPr="00F1672B">
        <w:t>Kształcenie zawodowe wymaga wiedzy, która jest specjalnie przygotowana i podzielona na fragmenty. Ilość fragmentów materiałów szkoleniowych powinna być odpowiednio dobrana do grupy uczestników szkolenia. Materiał odpowiednio skonstruowany i logicznie połączony jest znacznie lepiej zapamiętywany. Zmiany wywołane przez wiek nie są ani tak wielkie, ani ważne, aby wykluczyć dorosłych z nauczania. Należy jednak pamiętać, że metody edukacji muszą uwzględniać cechy pamięci, które różnią się od innych grup wiekowych.</w:t>
      </w:r>
    </w:p>
    <w:p w:rsidR="002541EE" w:rsidRPr="00EE3F2E" w:rsidRDefault="006A2E01" w:rsidP="00EE3F2E">
      <w:pPr>
        <w:pStyle w:val="Nagwek2"/>
      </w:pPr>
      <w:bookmarkStart w:id="8" w:name="_Toc513810006"/>
      <w:r>
        <w:t>Ogólne metody szkoleniowe</w:t>
      </w:r>
      <w:bookmarkEnd w:id="8"/>
    </w:p>
    <w:p w:rsidR="00F05656" w:rsidRPr="00962BEC" w:rsidRDefault="00962BEC" w:rsidP="00FD0CAC">
      <w:pPr>
        <w:rPr>
          <w:rFonts w:cstheme="minorHAnsi"/>
        </w:rPr>
      </w:pPr>
      <w:r w:rsidRPr="00962BEC">
        <w:rPr>
          <w:rFonts w:cstheme="minorHAnsi"/>
        </w:rPr>
        <w:t>Aby przygotować szkolenie, należy określić dwa główne cele:</w:t>
      </w:r>
      <w:r w:rsidR="002C7C10" w:rsidRPr="00962BEC">
        <w:rPr>
          <w:rFonts w:cstheme="minorHAnsi"/>
        </w:rPr>
        <w:t xml:space="preserve"> </w:t>
      </w:r>
      <w:r w:rsidRPr="00962BEC">
        <w:rPr>
          <w:rFonts w:cstheme="minorHAnsi"/>
        </w:rPr>
        <w:t>.</w:t>
      </w:r>
    </w:p>
    <w:p w:rsidR="00F05656" w:rsidRPr="00EE3F2E" w:rsidRDefault="00962BEC" w:rsidP="00962BEC">
      <w:pPr>
        <w:pStyle w:val="Akapitzlist"/>
        <w:numPr>
          <w:ilvl w:val="0"/>
          <w:numId w:val="16"/>
        </w:numPr>
        <w:rPr>
          <w:lang w:val="en"/>
        </w:rPr>
      </w:pPr>
      <w:proofErr w:type="spellStart"/>
      <w:r>
        <w:rPr>
          <w:lang w:val="en"/>
        </w:rPr>
        <w:t>zdefiniować</w:t>
      </w:r>
      <w:proofErr w:type="spellEnd"/>
      <w:r>
        <w:rPr>
          <w:lang w:val="en"/>
        </w:rPr>
        <w:t xml:space="preserve"> </w:t>
      </w:r>
      <w:proofErr w:type="spellStart"/>
      <w:r>
        <w:rPr>
          <w:lang w:val="en"/>
        </w:rPr>
        <w:t>strukturę</w:t>
      </w:r>
      <w:proofErr w:type="spellEnd"/>
      <w:r w:rsidRPr="00962BEC">
        <w:rPr>
          <w:lang w:val="en"/>
        </w:rPr>
        <w:t xml:space="preserve"> </w:t>
      </w:r>
      <w:proofErr w:type="spellStart"/>
      <w:r w:rsidRPr="00962BEC">
        <w:rPr>
          <w:lang w:val="en"/>
        </w:rPr>
        <w:t>szkolenia</w:t>
      </w:r>
      <w:proofErr w:type="spellEnd"/>
      <w:r w:rsidR="00EE3F2E" w:rsidRPr="00EE3F2E">
        <w:rPr>
          <w:lang w:val="en"/>
        </w:rPr>
        <w:t>,</w:t>
      </w:r>
      <w:r w:rsidR="002C7C10" w:rsidRPr="00EE3F2E">
        <w:rPr>
          <w:lang w:val="en"/>
        </w:rPr>
        <w:t xml:space="preserve"> </w:t>
      </w:r>
    </w:p>
    <w:p w:rsidR="002541EE" w:rsidRPr="00962BEC" w:rsidRDefault="00962BEC" w:rsidP="00EE3F2E">
      <w:pPr>
        <w:pStyle w:val="Akapitzlist"/>
        <w:numPr>
          <w:ilvl w:val="0"/>
          <w:numId w:val="16"/>
        </w:numPr>
        <w:rPr>
          <w:rFonts w:cstheme="minorHAnsi"/>
        </w:rPr>
      </w:pPr>
      <w:r w:rsidRPr="00962BEC">
        <w:t>zdefiniować metodologię przygotowania materiałów szkoleniowych</w:t>
      </w:r>
      <w:r w:rsidR="002C7C10" w:rsidRPr="00962BEC">
        <w:t>.</w:t>
      </w:r>
    </w:p>
    <w:p w:rsidR="002541EE" w:rsidRPr="00EE3F2E" w:rsidRDefault="00962BEC" w:rsidP="00FD0CAC">
      <w:pPr>
        <w:rPr>
          <w:rFonts w:cstheme="minorHAnsi"/>
          <w:lang w:val="en"/>
        </w:rPr>
      </w:pPr>
      <w:r w:rsidRPr="00962BEC">
        <w:rPr>
          <w:rFonts w:cstheme="minorHAnsi"/>
        </w:rPr>
        <w:t xml:space="preserve">Działania szkoleniowe przyczyniają się do wzrostu kompetencji zawodowych zaangażowanych podmiotów. </w:t>
      </w:r>
      <w:proofErr w:type="spellStart"/>
      <w:r w:rsidRPr="00962BEC">
        <w:rPr>
          <w:rFonts w:cstheme="minorHAnsi"/>
          <w:lang w:val="en"/>
        </w:rPr>
        <w:t>Szkolenie</w:t>
      </w:r>
      <w:proofErr w:type="spellEnd"/>
      <w:r w:rsidRPr="00962BEC">
        <w:rPr>
          <w:rFonts w:cstheme="minorHAnsi"/>
          <w:lang w:val="en"/>
        </w:rPr>
        <w:t xml:space="preserve"> w </w:t>
      </w:r>
      <w:proofErr w:type="spellStart"/>
      <w:r w:rsidRPr="00962BEC">
        <w:rPr>
          <w:rFonts w:cstheme="minorHAnsi"/>
          <w:lang w:val="en"/>
        </w:rPr>
        <w:t>ramach</w:t>
      </w:r>
      <w:proofErr w:type="spellEnd"/>
      <w:r w:rsidRPr="00962BEC">
        <w:rPr>
          <w:rFonts w:cstheme="minorHAnsi"/>
          <w:lang w:val="en"/>
        </w:rPr>
        <w:t xml:space="preserve"> </w:t>
      </w:r>
      <w:proofErr w:type="spellStart"/>
      <w:r w:rsidRPr="00962BEC">
        <w:rPr>
          <w:rFonts w:cstheme="minorHAnsi"/>
          <w:lang w:val="en"/>
        </w:rPr>
        <w:t>projektu</w:t>
      </w:r>
      <w:proofErr w:type="spellEnd"/>
      <w:r w:rsidRPr="00962BEC">
        <w:rPr>
          <w:rFonts w:cstheme="minorHAnsi"/>
          <w:lang w:val="en"/>
        </w:rPr>
        <w:t xml:space="preserve"> URESA </w:t>
      </w:r>
      <w:proofErr w:type="spellStart"/>
      <w:r w:rsidRPr="00962BEC">
        <w:rPr>
          <w:rFonts w:cstheme="minorHAnsi"/>
          <w:lang w:val="en"/>
        </w:rPr>
        <w:t>charakteryzuje</w:t>
      </w:r>
      <w:proofErr w:type="spellEnd"/>
      <w:r w:rsidRPr="00962BEC">
        <w:rPr>
          <w:rFonts w:cstheme="minorHAnsi"/>
          <w:lang w:val="en"/>
        </w:rPr>
        <w:t xml:space="preserve"> </w:t>
      </w:r>
      <w:proofErr w:type="spellStart"/>
      <w:r w:rsidRPr="00962BEC">
        <w:rPr>
          <w:rFonts w:cstheme="minorHAnsi"/>
          <w:lang w:val="en"/>
        </w:rPr>
        <w:t>się</w:t>
      </w:r>
      <w:proofErr w:type="spellEnd"/>
      <w:r w:rsidR="002C7C10" w:rsidRPr="00EE3F2E">
        <w:rPr>
          <w:rFonts w:cstheme="minorHAnsi"/>
          <w:lang w:val="en"/>
        </w:rPr>
        <w:t>:</w:t>
      </w:r>
    </w:p>
    <w:p w:rsidR="002541EE" w:rsidRPr="00EE3F2E" w:rsidRDefault="00962BEC" w:rsidP="00EE3F2E">
      <w:pPr>
        <w:pStyle w:val="Akapitzlist"/>
        <w:numPr>
          <w:ilvl w:val="0"/>
          <w:numId w:val="16"/>
        </w:numPr>
        <w:rPr>
          <w:lang w:val="en"/>
        </w:rPr>
      </w:pPr>
      <w:proofErr w:type="spellStart"/>
      <w:r>
        <w:rPr>
          <w:lang w:val="en"/>
        </w:rPr>
        <w:t>prostotą</w:t>
      </w:r>
      <w:proofErr w:type="spellEnd"/>
      <w:r>
        <w:rPr>
          <w:lang w:val="en"/>
        </w:rPr>
        <w:t xml:space="preserve"> </w:t>
      </w:r>
      <w:proofErr w:type="spellStart"/>
      <w:r>
        <w:rPr>
          <w:lang w:val="en"/>
        </w:rPr>
        <w:t>formy</w:t>
      </w:r>
      <w:proofErr w:type="spellEnd"/>
      <w:r w:rsidR="002C7C10" w:rsidRPr="00EE3F2E">
        <w:rPr>
          <w:lang w:val="en"/>
        </w:rPr>
        <w:t>,</w:t>
      </w:r>
    </w:p>
    <w:p w:rsidR="002541EE" w:rsidRPr="00EE3F2E" w:rsidRDefault="00962BEC" w:rsidP="00EE3F2E">
      <w:pPr>
        <w:pStyle w:val="Akapitzlist"/>
        <w:numPr>
          <w:ilvl w:val="0"/>
          <w:numId w:val="16"/>
        </w:numPr>
        <w:rPr>
          <w:lang w:val="en"/>
        </w:rPr>
      </w:pPr>
      <w:proofErr w:type="spellStart"/>
      <w:r>
        <w:rPr>
          <w:lang w:val="en"/>
        </w:rPr>
        <w:t>przyjaznym</w:t>
      </w:r>
      <w:proofErr w:type="spellEnd"/>
      <w:r>
        <w:rPr>
          <w:lang w:val="en"/>
        </w:rPr>
        <w:t xml:space="preserve"> </w:t>
      </w:r>
      <w:proofErr w:type="spellStart"/>
      <w:r>
        <w:rPr>
          <w:lang w:val="en"/>
        </w:rPr>
        <w:t>dostępem</w:t>
      </w:r>
      <w:proofErr w:type="spellEnd"/>
      <w:r w:rsidR="002C7C10" w:rsidRPr="00EE3F2E">
        <w:rPr>
          <w:lang w:val="en"/>
        </w:rPr>
        <w:t>,</w:t>
      </w:r>
    </w:p>
    <w:p w:rsidR="002541EE" w:rsidRPr="00EE3F2E" w:rsidRDefault="00962BEC" w:rsidP="00EE3F2E">
      <w:pPr>
        <w:pStyle w:val="Akapitzlist"/>
        <w:numPr>
          <w:ilvl w:val="0"/>
          <w:numId w:val="16"/>
        </w:numPr>
        <w:rPr>
          <w:lang w:val="en"/>
        </w:rPr>
      </w:pPr>
      <w:proofErr w:type="spellStart"/>
      <w:r>
        <w:rPr>
          <w:lang w:val="en"/>
        </w:rPr>
        <w:t>prostym</w:t>
      </w:r>
      <w:proofErr w:type="spellEnd"/>
      <w:r>
        <w:rPr>
          <w:lang w:val="en"/>
        </w:rPr>
        <w:t xml:space="preserve"> </w:t>
      </w:r>
      <w:proofErr w:type="spellStart"/>
      <w:r>
        <w:rPr>
          <w:lang w:val="en"/>
        </w:rPr>
        <w:t>rozpoczęciem</w:t>
      </w:r>
      <w:proofErr w:type="spellEnd"/>
      <w:r>
        <w:rPr>
          <w:lang w:val="en"/>
        </w:rPr>
        <w:t xml:space="preserve"> </w:t>
      </w:r>
      <w:proofErr w:type="spellStart"/>
      <w:r>
        <w:rPr>
          <w:lang w:val="en"/>
        </w:rPr>
        <w:t>nauki</w:t>
      </w:r>
      <w:proofErr w:type="spellEnd"/>
      <w:r w:rsidR="002C7C10" w:rsidRPr="00EE3F2E">
        <w:rPr>
          <w:lang w:val="en"/>
        </w:rPr>
        <w:t>,</w:t>
      </w:r>
    </w:p>
    <w:p w:rsidR="002541EE" w:rsidRPr="00EE3F2E" w:rsidRDefault="00962BEC" w:rsidP="00EE3F2E">
      <w:pPr>
        <w:pStyle w:val="Akapitzlist"/>
        <w:numPr>
          <w:ilvl w:val="0"/>
          <w:numId w:val="16"/>
        </w:numPr>
        <w:rPr>
          <w:lang w:val="en"/>
        </w:rPr>
      </w:pPr>
      <w:proofErr w:type="spellStart"/>
      <w:r>
        <w:rPr>
          <w:lang w:val="en"/>
        </w:rPr>
        <w:t>możliwością</w:t>
      </w:r>
      <w:proofErr w:type="spellEnd"/>
      <w:r>
        <w:rPr>
          <w:lang w:val="en"/>
        </w:rPr>
        <w:t xml:space="preserve"> </w:t>
      </w:r>
      <w:proofErr w:type="spellStart"/>
      <w:r>
        <w:rPr>
          <w:lang w:val="en"/>
        </w:rPr>
        <w:t>integracji</w:t>
      </w:r>
      <w:proofErr w:type="spellEnd"/>
      <w:r>
        <w:rPr>
          <w:lang w:val="en"/>
        </w:rPr>
        <w:t xml:space="preserve"> </w:t>
      </w:r>
      <w:proofErr w:type="spellStart"/>
      <w:r>
        <w:rPr>
          <w:lang w:val="en"/>
        </w:rPr>
        <w:t>pomiędzy</w:t>
      </w:r>
      <w:proofErr w:type="spellEnd"/>
      <w:r>
        <w:rPr>
          <w:lang w:val="en"/>
        </w:rPr>
        <w:t xml:space="preserve"> </w:t>
      </w:r>
      <w:proofErr w:type="spellStart"/>
      <w:r>
        <w:rPr>
          <w:lang w:val="en"/>
        </w:rPr>
        <w:t>modułami</w:t>
      </w:r>
      <w:proofErr w:type="spellEnd"/>
      <w:r w:rsidR="002C7C10" w:rsidRPr="00EE3F2E">
        <w:rPr>
          <w:lang w:val="en"/>
        </w:rPr>
        <w:t>,</w:t>
      </w:r>
    </w:p>
    <w:p w:rsidR="002541EE" w:rsidRPr="000B4F15" w:rsidRDefault="000B4F15" w:rsidP="000B4F15">
      <w:pPr>
        <w:pStyle w:val="Akapitzlist"/>
        <w:numPr>
          <w:ilvl w:val="0"/>
          <w:numId w:val="16"/>
        </w:numPr>
      </w:pPr>
      <w:r>
        <w:t>ukierunkowanymi materiałami</w:t>
      </w:r>
      <w:r w:rsidRPr="000B4F15">
        <w:t>, wsparcie</w:t>
      </w:r>
      <w:r>
        <w:t>m</w:t>
      </w:r>
      <w:r w:rsidRPr="000B4F15">
        <w:t xml:space="preserve"> i pomoc</w:t>
      </w:r>
      <w:r>
        <w:t>ą</w:t>
      </w:r>
      <w:r w:rsidR="002C7C10" w:rsidRPr="000B4F15">
        <w:t>,</w:t>
      </w:r>
    </w:p>
    <w:p w:rsidR="002541EE" w:rsidRPr="000B4F15" w:rsidRDefault="000B4F15" w:rsidP="000B4F15">
      <w:pPr>
        <w:pStyle w:val="Akapitzlist"/>
        <w:numPr>
          <w:ilvl w:val="0"/>
          <w:numId w:val="16"/>
        </w:numPr>
      </w:pPr>
      <w:r w:rsidRPr="000B4F15">
        <w:t xml:space="preserve">adaptacja materiałów dla dorosłych i </w:t>
      </w:r>
      <w:r>
        <w:t>zawodowców</w:t>
      </w:r>
      <w:r w:rsidR="002C7C10" w:rsidRPr="000B4F15">
        <w:t>,</w:t>
      </w:r>
    </w:p>
    <w:p w:rsidR="002541EE" w:rsidRPr="00EE3F2E" w:rsidRDefault="00B86E2E" w:rsidP="00EE3F2E">
      <w:pPr>
        <w:pStyle w:val="Akapitzlist"/>
        <w:numPr>
          <w:ilvl w:val="0"/>
          <w:numId w:val="16"/>
        </w:numPr>
        <w:rPr>
          <w:lang w:val="en"/>
        </w:rPr>
      </w:pPr>
      <w:proofErr w:type="spellStart"/>
      <w:r>
        <w:rPr>
          <w:lang w:val="en"/>
        </w:rPr>
        <w:lastRenderedPageBreak/>
        <w:t>dopracowanymi</w:t>
      </w:r>
      <w:proofErr w:type="spellEnd"/>
      <w:r>
        <w:rPr>
          <w:lang w:val="en"/>
        </w:rPr>
        <w:t xml:space="preserve"> </w:t>
      </w:r>
      <w:proofErr w:type="spellStart"/>
      <w:r>
        <w:rPr>
          <w:lang w:val="en"/>
        </w:rPr>
        <w:t>modułami</w:t>
      </w:r>
      <w:proofErr w:type="spellEnd"/>
      <w:r>
        <w:rPr>
          <w:lang w:val="en"/>
        </w:rPr>
        <w:t xml:space="preserve"> </w:t>
      </w:r>
      <w:proofErr w:type="spellStart"/>
      <w:r>
        <w:rPr>
          <w:lang w:val="en"/>
        </w:rPr>
        <w:t>szkoleniowymi</w:t>
      </w:r>
      <w:proofErr w:type="spellEnd"/>
      <w:r w:rsidR="002C7C10" w:rsidRPr="00EE3F2E">
        <w:rPr>
          <w:lang w:val="en"/>
        </w:rPr>
        <w:t>,</w:t>
      </w:r>
    </w:p>
    <w:p w:rsidR="002541EE" w:rsidRPr="00B86E2E" w:rsidRDefault="00B86E2E" w:rsidP="00B86E2E">
      <w:pPr>
        <w:pStyle w:val="Akapitzlist"/>
        <w:numPr>
          <w:ilvl w:val="0"/>
          <w:numId w:val="16"/>
        </w:numPr>
      </w:pPr>
      <w:r w:rsidRPr="00B86E2E">
        <w:t>zapewnieniem stałego wsparcia i pomocy</w:t>
      </w:r>
      <w:r w:rsidR="002C7C10" w:rsidRPr="00B86E2E">
        <w:t>,</w:t>
      </w:r>
    </w:p>
    <w:p w:rsidR="002541EE" w:rsidRPr="00B86E2E" w:rsidRDefault="00B86E2E" w:rsidP="00B86E2E">
      <w:pPr>
        <w:pStyle w:val="Akapitzlist"/>
        <w:numPr>
          <w:ilvl w:val="0"/>
          <w:numId w:val="16"/>
        </w:numPr>
      </w:pPr>
      <w:r w:rsidRPr="00B86E2E">
        <w:t>zapewnienie krok po kroku dostępu do przetestowanych naukowo materiałów</w:t>
      </w:r>
      <w:r w:rsidR="002C7C10" w:rsidRPr="00B86E2E">
        <w:t>.</w:t>
      </w:r>
    </w:p>
    <w:p w:rsidR="002541EE" w:rsidRPr="00B86E2E" w:rsidRDefault="00B86E2E" w:rsidP="00FD0CAC">
      <w:pPr>
        <w:rPr>
          <w:rFonts w:cstheme="minorHAnsi"/>
        </w:rPr>
      </w:pPr>
      <w:r w:rsidRPr="00B86E2E">
        <w:rPr>
          <w:rFonts w:cstheme="minorHAnsi"/>
        </w:rPr>
        <w:t>Istotne jest określenie struktury i metodologii, które będą najbardziej skuteczne w danym środowisku szkoleniowym, z uwzględnieniem następujących czynników</w:t>
      </w:r>
      <w:r w:rsidR="002C7C10" w:rsidRPr="00B86E2E">
        <w:rPr>
          <w:rFonts w:cstheme="minorHAnsi"/>
        </w:rPr>
        <w:t>:</w:t>
      </w:r>
    </w:p>
    <w:p w:rsidR="002541EE" w:rsidRPr="0091117F" w:rsidRDefault="00B86E2E" w:rsidP="0091117F">
      <w:pPr>
        <w:pStyle w:val="Akapitzlist"/>
        <w:numPr>
          <w:ilvl w:val="0"/>
          <w:numId w:val="17"/>
        </w:numPr>
      </w:pPr>
      <w:r w:rsidRPr="0091117F">
        <w:rPr>
          <w:b/>
        </w:rPr>
        <w:t xml:space="preserve">Ogólne cele </w:t>
      </w:r>
      <w:r w:rsidR="00E34FA8">
        <w:rPr>
          <w:b/>
        </w:rPr>
        <w:t>kształcenia</w:t>
      </w:r>
      <w:r w:rsidR="002C7C10" w:rsidRPr="0091117F">
        <w:rPr>
          <w:b/>
        </w:rPr>
        <w:t>:</w:t>
      </w:r>
      <w:r w:rsidR="002C7C10" w:rsidRPr="0091117F">
        <w:t xml:space="preserve"> </w:t>
      </w:r>
      <w:r w:rsidR="0091117F" w:rsidRPr="0091117F">
        <w:t>jakich rezultatów oczekuje się po przeprowadzeniu szkolenia? W naszym przypadku zasoby szkoleniowe będą wspierać transfer know-how i innowacji poprzez nabywanie nowych umiejętności i kwalifikacji dla rolników, pracowników rolnych i pracowników sektora rolnego.</w:t>
      </w:r>
      <w:r w:rsidR="00E34FA8">
        <w:t xml:space="preserve"> </w:t>
      </w:r>
      <w:r w:rsidR="0091117F" w:rsidRPr="0091117F">
        <w:t xml:space="preserve">Szkolenie położy szczególny nacisk na wzmocnienie pozycji OZE w kontekście kreatywności i innowacji, aby uczyć nowych technologii i metod produkcji </w:t>
      </w:r>
      <w:proofErr w:type="spellStart"/>
      <w:r w:rsidR="0091117F" w:rsidRPr="0091117F">
        <w:t>agro</w:t>
      </w:r>
      <w:proofErr w:type="spellEnd"/>
      <w:r w:rsidR="0091117F" w:rsidRPr="0091117F">
        <w:t>-OZE w celu opracowania nowych usług ora aby zachęcić beneficjentów do uczestnictwa w nowych inicjatywach gospodarczych. W tym celu istniejące materiały szkoleniowe będą wykorzystywać zdjęcia, odpowiednie filmy wideo, wiedzę ekspertów i literaturę.</w:t>
      </w:r>
      <w:r w:rsidR="002C7C10" w:rsidRPr="0091117F">
        <w:t>.</w:t>
      </w:r>
    </w:p>
    <w:p w:rsidR="002541EE" w:rsidRPr="00E34FA8" w:rsidRDefault="00B86E2E" w:rsidP="00E34FA8">
      <w:pPr>
        <w:pStyle w:val="Akapitzlist"/>
        <w:numPr>
          <w:ilvl w:val="0"/>
          <w:numId w:val="17"/>
        </w:numPr>
      </w:pPr>
      <w:r w:rsidRPr="00E34FA8">
        <w:rPr>
          <w:b/>
        </w:rPr>
        <w:t>Kto potrzebuje szkolenia</w:t>
      </w:r>
      <w:r w:rsidR="002C7C10" w:rsidRPr="00E34FA8">
        <w:rPr>
          <w:b/>
        </w:rPr>
        <w:t>:</w:t>
      </w:r>
      <w:r w:rsidR="002C7C10" w:rsidRPr="00E34FA8">
        <w:t xml:space="preserve"> </w:t>
      </w:r>
      <w:r w:rsidR="00E34FA8" w:rsidRPr="00E34FA8">
        <w:t>kategorie uczących się, które zwiększą efektywność szkoleń i efektywność gospodarczą. W naszym przypadku szkolenie jest potrzebne dla hodowców i rolników, doradców rolniczych, osób prowadzących działalność gospodarczą, dostawców energii.</w:t>
      </w:r>
    </w:p>
    <w:p w:rsidR="00E34FA8" w:rsidRPr="00B34FEF" w:rsidRDefault="00B86E2E" w:rsidP="00E34FA8">
      <w:pPr>
        <w:pStyle w:val="Akapitzlist"/>
        <w:numPr>
          <w:ilvl w:val="0"/>
          <w:numId w:val="17"/>
        </w:numPr>
      </w:pPr>
      <w:r w:rsidRPr="00E34FA8">
        <w:rPr>
          <w:b/>
        </w:rPr>
        <w:t>Oczekiwane efekty szkolenia</w:t>
      </w:r>
      <w:r w:rsidR="002C7C10" w:rsidRPr="00E34FA8">
        <w:rPr>
          <w:b/>
        </w:rPr>
        <w:t>:</w:t>
      </w:r>
      <w:r w:rsidR="002C7C10" w:rsidRPr="00E34FA8">
        <w:t xml:space="preserve"> </w:t>
      </w:r>
      <w:r w:rsidR="00E34FA8" w:rsidRPr="00E34FA8">
        <w:t>co każda szkolona osoba powinna być w stanie zrobić i  wiedzieć na różnych poziomach i po zakończeniu szkolenia. W zależności od poziomu intensywności szkolenia i zawartości modułu, ze strony szkolących się osób spodziewana jest wiedza o OZE, korzyści płynące z OZE dla rolnictwa, korzyści z OZE dla środowiska, podstawowe informacje o energii i zagadnieniach związanych z elektrycznością – sposobami produkcji i dystrybucji energii.</w:t>
      </w:r>
    </w:p>
    <w:p w:rsidR="00E34FA8" w:rsidRDefault="00B86E2E" w:rsidP="00E34FA8">
      <w:pPr>
        <w:pStyle w:val="Akapitzlist"/>
        <w:numPr>
          <w:ilvl w:val="0"/>
          <w:numId w:val="17"/>
        </w:numPr>
      </w:pPr>
      <w:r w:rsidRPr="00E34FA8">
        <w:rPr>
          <w:b/>
        </w:rPr>
        <w:t>Zakres metod szkoleniowych</w:t>
      </w:r>
      <w:r w:rsidR="002C7C10" w:rsidRPr="00E34FA8">
        <w:t xml:space="preserve">, </w:t>
      </w:r>
      <w:r w:rsidR="00E34FA8" w:rsidRPr="00E34FA8">
        <w:t xml:space="preserve">takich jak intensywna spotkania bezpośrednie, dostarczenie materiałów referencyjnych, szkolenia dostępne on-line. W ramach projektu konsorcjum </w:t>
      </w:r>
      <w:r w:rsidR="00E34FA8">
        <w:t>URESA</w:t>
      </w:r>
      <w:r w:rsidR="00E34FA8" w:rsidRPr="00E34FA8">
        <w:t xml:space="preserve"> zdecydowało się pozostać przy szkoleniach on-line jako zapewniających najłatwiejszy dostęp do materiałów szkoleniowych.</w:t>
      </w:r>
    </w:p>
    <w:p w:rsidR="00EE3F2E" w:rsidRPr="00E34FA8" w:rsidRDefault="00B86E2E" w:rsidP="00E34FA8">
      <w:pPr>
        <w:pStyle w:val="Akapitzlist"/>
        <w:numPr>
          <w:ilvl w:val="0"/>
          <w:numId w:val="17"/>
        </w:numPr>
      </w:pPr>
      <w:r w:rsidRPr="00E34FA8">
        <w:rPr>
          <w:b/>
        </w:rPr>
        <w:t>Test końcowy</w:t>
      </w:r>
      <w:r w:rsidR="002C7C10" w:rsidRPr="00E34FA8">
        <w:t xml:space="preserve"> </w:t>
      </w:r>
      <w:r w:rsidR="00E34FA8" w:rsidRPr="00E34FA8">
        <w:t>oceniający wiedzę uczącej się osoby oraz ocena satysfakcji z odbytego kursu będą odbywały się w celu oceny rezultatów szkolenia.</w:t>
      </w:r>
    </w:p>
    <w:p w:rsidR="005F7D1A" w:rsidRPr="00A16DFB" w:rsidRDefault="00A16DFB" w:rsidP="00FD0CAC">
      <w:r w:rsidRPr="00A16DFB">
        <w:t>Program szkoleń on-line zapewnia</w:t>
      </w:r>
      <w:r w:rsidR="002C7C10" w:rsidRPr="00A16DFB">
        <w:t>:</w:t>
      </w:r>
      <w:r w:rsidR="005F7D1A" w:rsidRPr="00A16DFB">
        <w:t xml:space="preserve"> </w:t>
      </w:r>
    </w:p>
    <w:p w:rsidR="005F7D1A" w:rsidRPr="00B34FEF" w:rsidRDefault="00B34FEF" w:rsidP="00B34FEF">
      <w:pPr>
        <w:pStyle w:val="Akapitzlist"/>
        <w:numPr>
          <w:ilvl w:val="0"/>
          <w:numId w:val="19"/>
        </w:numPr>
      </w:pPr>
      <w:r w:rsidRPr="00B34FEF">
        <w:t>Kompetencj</w:t>
      </w:r>
      <w:r>
        <w:t>e</w:t>
      </w:r>
      <w:r w:rsidRPr="00B34FEF">
        <w:t xml:space="preserve"> do analizy i zidentyfikowania potrzeb w ramach prowadzonej działalności w kontekście OZE, podjęcia odpowiedzialności za zaplanowanie rozwoju gospodarstwa, przygotowania planu zarządzania odpadami, wyboru właściwego rodzaju biomasy dostępnej w gospodarstwie i dającej się użyć, przygotowania planu i zakresu użycia energii geotermalnej w ramach gospodarstwa, wyboru odpowiedniego planu i zakresu pozyskiwania energii słonecznej, przygotowania planu i zakresu użycia energii wiatrowej w ramach gospodarstwa, przygotowanie planu i zakresu użycia energii pozyskiwanej z wody, przygotowanie planu i zakresu pozyskiwania biogazu rolniczego i używania energii pochodzącej z biogazu rolniczego.</w:t>
      </w:r>
    </w:p>
    <w:p w:rsidR="005F7D1A" w:rsidRPr="00B34FEF" w:rsidRDefault="00B34FEF" w:rsidP="00B34FEF">
      <w:pPr>
        <w:pStyle w:val="Akapitzlist"/>
        <w:numPr>
          <w:ilvl w:val="0"/>
          <w:numId w:val="19"/>
        </w:numPr>
      </w:pPr>
      <w:r>
        <w:t>Komponenty</w:t>
      </w:r>
      <w:r w:rsidRPr="00B34FEF">
        <w:t xml:space="preserve"> profesjonalnego szkolenia, które integrują europejskie dane i rozwój w organizacje lokalne aktywności.</w:t>
      </w:r>
    </w:p>
    <w:p w:rsidR="005F7D1A" w:rsidRPr="00B34FEF" w:rsidRDefault="008B58CC" w:rsidP="00B34FEF">
      <w:pPr>
        <w:pStyle w:val="Akapitzlist"/>
        <w:numPr>
          <w:ilvl w:val="0"/>
          <w:numId w:val="19"/>
        </w:numPr>
      </w:pPr>
      <w:r>
        <w:t xml:space="preserve">Możliwości </w:t>
      </w:r>
      <w:r w:rsidR="00B34FEF" w:rsidRPr="00B34FEF">
        <w:t>rozwoju praktycznych umiejętności i zdolności w obszarze nauczania przez całe życie</w:t>
      </w:r>
      <w:r>
        <w:t>,</w:t>
      </w:r>
      <w:r w:rsidR="00B34FEF" w:rsidRPr="00B34FEF">
        <w:t xml:space="preserve"> zaadaptowanego do warunków środowiska wiejskiego.</w:t>
      </w:r>
    </w:p>
    <w:p w:rsidR="00A1414A" w:rsidRDefault="00A16DFB" w:rsidP="00FD0CAC">
      <w:r w:rsidRPr="00A16DFB">
        <w:t>Ukończenie szkolenia on-line będzie świadectwem ukończenia kursu w ramach projektu URESA</w:t>
      </w:r>
      <w:r w:rsidR="002C7C10" w:rsidRPr="00A16DFB">
        <w:t>.</w:t>
      </w:r>
    </w:p>
    <w:p w:rsidR="00A1414A" w:rsidRDefault="00A1414A" w:rsidP="00A1414A">
      <w:r>
        <w:br w:type="page"/>
      </w:r>
    </w:p>
    <w:p w:rsidR="005F7D1A" w:rsidRPr="00A16DFB" w:rsidRDefault="005F7D1A" w:rsidP="00FD0CAC"/>
    <w:p w:rsidR="005F7D1A" w:rsidRPr="00EE3F2E" w:rsidRDefault="006A2E01" w:rsidP="00EE3F2E">
      <w:pPr>
        <w:pStyle w:val="Nagwek2"/>
        <w:rPr>
          <w:rStyle w:val="Nagwek1Znak"/>
          <w:b/>
          <w:bCs/>
          <w:sz w:val="26"/>
          <w:szCs w:val="26"/>
        </w:rPr>
      </w:pPr>
      <w:bookmarkStart w:id="9" w:name="_Toc513810007"/>
      <w:r>
        <w:rPr>
          <w:rStyle w:val="Nagwek1Znak"/>
          <w:b/>
          <w:bCs/>
          <w:sz w:val="26"/>
          <w:szCs w:val="26"/>
        </w:rPr>
        <w:t>Cele szkoleniowe</w:t>
      </w:r>
      <w:bookmarkEnd w:id="9"/>
    </w:p>
    <w:p w:rsidR="005F7D1A" w:rsidRPr="00A16DFB" w:rsidRDefault="00A16DFB" w:rsidP="00FD0CAC">
      <w:r w:rsidRPr="00A16DFB">
        <w:t>Główny cel: podniesienie poziomu kompetencji pracowników sektora rolnego w zakresie energii odnawialnej</w:t>
      </w:r>
      <w:r w:rsidR="002C7C10" w:rsidRPr="00A16DFB">
        <w:t>.</w:t>
      </w:r>
    </w:p>
    <w:p w:rsidR="005F7D1A" w:rsidRPr="00EE3F2E" w:rsidRDefault="002C7C10" w:rsidP="00FD0CAC">
      <w:pPr>
        <w:rPr>
          <w:lang w:val="en"/>
        </w:rPr>
      </w:pPr>
      <w:r w:rsidRPr="00EE3F2E">
        <w:rPr>
          <w:lang w:val="en"/>
        </w:rPr>
        <w:t>Individual goals:</w:t>
      </w:r>
    </w:p>
    <w:p w:rsidR="008B58CC" w:rsidRPr="008B58CC" w:rsidRDefault="008B58CC" w:rsidP="008B58CC">
      <w:pPr>
        <w:pStyle w:val="Akapitzlist"/>
        <w:numPr>
          <w:ilvl w:val="0"/>
          <w:numId w:val="20"/>
        </w:numPr>
        <w:rPr>
          <w:lang w:val="en"/>
        </w:rPr>
      </w:pPr>
      <w:proofErr w:type="spellStart"/>
      <w:r w:rsidRPr="008B58CC">
        <w:rPr>
          <w:lang w:val="en"/>
        </w:rPr>
        <w:t>wsparcie</w:t>
      </w:r>
      <w:proofErr w:type="spellEnd"/>
      <w:r w:rsidRPr="008B58CC">
        <w:rPr>
          <w:lang w:val="en"/>
        </w:rPr>
        <w:t xml:space="preserve"> </w:t>
      </w:r>
      <w:proofErr w:type="spellStart"/>
      <w:r w:rsidRPr="008B58CC">
        <w:rPr>
          <w:lang w:val="en"/>
        </w:rPr>
        <w:t>wiedzy</w:t>
      </w:r>
      <w:proofErr w:type="spellEnd"/>
      <w:r w:rsidRPr="008B58CC">
        <w:rPr>
          <w:lang w:val="en"/>
        </w:rPr>
        <w:t xml:space="preserve"> o OZE,</w:t>
      </w:r>
    </w:p>
    <w:p w:rsidR="008B58CC" w:rsidRPr="008B58CC" w:rsidRDefault="008B58CC" w:rsidP="008B58CC">
      <w:pPr>
        <w:pStyle w:val="Akapitzlist"/>
        <w:numPr>
          <w:ilvl w:val="0"/>
          <w:numId w:val="20"/>
        </w:numPr>
      </w:pPr>
      <w:r w:rsidRPr="008B58CC">
        <w:t xml:space="preserve"> wsparcie przedsiębiorczości na obszarach wiejskich,</w:t>
      </w:r>
    </w:p>
    <w:p w:rsidR="008B58CC" w:rsidRPr="008B58CC" w:rsidRDefault="008B58CC" w:rsidP="008B58CC">
      <w:pPr>
        <w:pStyle w:val="Akapitzlist"/>
        <w:numPr>
          <w:ilvl w:val="0"/>
          <w:numId w:val="20"/>
        </w:numPr>
        <w:rPr>
          <w:lang w:val="en"/>
        </w:rPr>
      </w:pPr>
      <w:r w:rsidRPr="00DE4D45">
        <w:t xml:space="preserve"> </w:t>
      </w:r>
      <w:proofErr w:type="spellStart"/>
      <w:r w:rsidRPr="008B58CC">
        <w:rPr>
          <w:lang w:val="en"/>
        </w:rPr>
        <w:t>zwiększenie</w:t>
      </w:r>
      <w:proofErr w:type="spellEnd"/>
      <w:r w:rsidRPr="008B58CC">
        <w:rPr>
          <w:lang w:val="en"/>
        </w:rPr>
        <w:t xml:space="preserve"> </w:t>
      </w:r>
      <w:proofErr w:type="spellStart"/>
      <w:r w:rsidRPr="008B58CC">
        <w:rPr>
          <w:lang w:val="en"/>
        </w:rPr>
        <w:t>zysków</w:t>
      </w:r>
      <w:proofErr w:type="spellEnd"/>
      <w:r w:rsidRPr="008B58CC">
        <w:rPr>
          <w:lang w:val="en"/>
        </w:rPr>
        <w:t xml:space="preserve"> </w:t>
      </w:r>
      <w:proofErr w:type="spellStart"/>
      <w:r w:rsidRPr="008B58CC">
        <w:rPr>
          <w:lang w:val="en"/>
        </w:rPr>
        <w:t>gospodarstw</w:t>
      </w:r>
      <w:proofErr w:type="spellEnd"/>
      <w:r w:rsidRPr="008B58CC">
        <w:rPr>
          <w:lang w:val="en"/>
        </w:rPr>
        <w:t>,</w:t>
      </w:r>
    </w:p>
    <w:p w:rsidR="008B58CC" w:rsidRPr="008B58CC" w:rsidRDefault="008B58CC" w:rsidP="008B58CC">
      <w:pPr>
        <w:pStyle w:val="Akapitzlist"/>
        <w:numPr>
          <w:ilvl w:val="0"/>
          <w:numId w:val="20"/>
        </w:numPr>
      </w:pPr>
      <w:r w:rsidRPr="008B58CC">
        <w:t xml:space="preserve"> promocja polityki UE dotyczącej OZE,</w:t>
      </w:r>
    </w:p>
    <w:p w:rsidR="008B58CC" w:rsidRPr="008B58CC" w:rsidRDefault="008B58CC" w:rsidP="008B58CC">
      <w:pPr>
        <w:pStyle w:val="Akapitzlist"/>
        <w:numPr>
          <w:ilvl w:val="0"/>
          <w:numId w:val="20"/>
        </w:numPr>
      </w:pPr>
      <w:r w:rsidRPr="008B58CC">
        <w:t xml:space="preserve"> promocja know-how w odniesieniu do OZE,</w:t>
      </w:r>
    </w:p>
    <w:p w:rsidR="008B58CC" w:rsidRPr="008B58CC" w:rsidRDefault="008B58CC" w:rsidP="008B58CC">
      <w:pPr>
        <w:pStyle w:val="Akapitzlist"/>
        <w:numPr>
          <w:ilvl w:val="0"/>
          <w:numId w:val="20"/>
        </w:numPr>
      </w:pPr>
      <w:r w:rsidRPr="008B58CC">
        <w:t xml:space="preserve"> wsparcie poprawy efektywności gospodarstw i firm sektora rolnego,</w:t>
      </w:r>
    </w:p>
    <w:p w:rsidR="008B58CC" w:rsidRPr="008B58CC" w:rsidRDefault="008B58CC" w:rsidP="008B58CC">
      <w:pPr>
        <w:pStyle w:val="Akapitzlist"/>
        <w:numPr>
          <w:ilvl w:val="0"/>
          <w:numId w:val="20"/>
        </w:numPr>
      </w:pPr>
      <w:r w:rsidRPr="008B58CC">
        <w:t xml:space="preserve"> wsparcie transferu innowacji do gospodarstw i firm sektora rolnego,</w:t>
      </w:r>
    </w:p>
    <w:p w:rsidR="008B58CC" w:rsidRPr="008B58CC" w:rsidRDefault="008B58CC" w:rsidP="008B58CC">
      <w:pPr>
        <w:pStyle w:val="Akapitzlist"/>
        <w:numPr>
          <w:ilvl w:val="0"/>
          <w:numId w:val="20"/>
        </w:numPr>
      </w:pPr>
      <w:r w:rsidRPr="008B58CC">
        <w:t xml:space="preserve"> wsparcie dla działań zmierzających do poprawy życia na obszarach wiejskich,</w:t>
      </w:r>
    </w:p>
    <w:p w:rsidR="008B58CC" w:rsidRPr="008B58CC" w:rsidRDefault="008B58CC" w:rsidP="008B58CC">
      <w:pPr>
        <w:pStyle w:val="Akapitzlist"/>
        <w:numPr>
          <w:ilvl w:val="0"/>
          <w:numId w:val="20"/>
        </w:numPr>
      </w:pPr>
      <w:r w:rsidRPr="008B58CC">
        <w:t xml:space="preserve"> wsparcie zatrudnienia na obszarach wiejskich,</w:t>
      </w:r>
    </w:p>
    <w:p w:rsidR="008B58CC" w:rsidRPr="008B58CC" w:rsidRDefault="008B58CC" w:rsidP="008B58CC">
      <w:pPr>
        <w:pStyle w:val="Akapitzlist"/>
        <w:numPr>
          <w:ilvl w:val="0"/>
          <w:numId w:val="20"/>
        </w:numPr>
      </w:pPr>
      <w:r w:rsidRPr="008B58CC">
        <w:t xml:space="preserve"> rozwój nowych umiejętności zawodowych (usługi i konserwacja infrastruktury związanej z OZE),</w:t>
      </w:r>
    </w:p>
    <w:p w:rsidR="008B58CC" w:rsidRPr="008B58CC" w:rsidRDefault="008B58CC" w:rsidP="008B58CC">
      <w:pPr>
        <w:pStyle w:val="Akapitzlist"/>
        <w:numPr>
          <w:ilvl w:val="0"/>
          <w:numId w:val="20"/>
        </w:numPr>
      </w:pPr>
      <w:r w:rsidRPr="008B58CC">
        <w:t xml:space="preserve"> wsparcie innowacyjności na obszarach wiejskich,</w:t>
      </w:r>
    </w:p>
    <w:p w:rsidR="005F7D1A" w:rsidRPr="008B58CC" w:rsidRDefault="008B58CC" w:rsidP="008B58CC">
      <w:pPr>
        <w:pStyle w:val="Akapitzlist"/>
        <w:numPr>
          <w:ilvl w:val="0"/>
          <w:numId w:val="20"/>
        </w:numPr>
      </w:pPr>
      <w:r w:rsidRPr="008B58CC">
        <w:t xml:space="preserve"> wsparcie dla świadomości ochrony środowiska.</w:t>
      </w:r>
      <w:r w:rsidR="002C7C10" w:rsidRPr="008B58CC">
        <w:t>.</w:t>
      </w:r>
    </w:p>
    <w:p w:rsidR="005F7D1A" w:rsidRPr="008B58CC" w:rsidRDefault="008B58CC" w:rsidP="00FD0CAC">
      <w:r w:rsidRPr="008B58CC">
        <w:t xml:space="preserve">Wszystkie materiały </w:t>
      </w:r>
      <w:r>
        <w:t>szkoleniowe</w:t>
      </w:r>
      <w:r w:rsidRPr="008B58CC">
        <w:t xml:space="preserve"> muszą zawierać informacje użyteczne dla mieszkańców obszarów wiejskich. Podkreśla się – jako wytyczną, że materiały szkoleniowe muszą koncentrować się na nowoczesnych technologiach w kontekście działalności rolniczej. Po odbyciu kursu osoby uczące się powinny uzyskać solidną poprawę w umiejętnościach rozwiązywania problemów i podejmowania decyzji w aspektach związanych z OZE w gospodarstwie rolniczym.</w:t>
      </w:r>
      <w:r w:rsidR="002C7C10" w:rsidRPr="008B58CC">
        <w:t>.</w:t>
      </w:r>
    </w:p>
    <w:p w:rsidR="005F7D1A" w:rsidRPr="00EE3F2E" w:rsidRDefault="006A2E01" w:rsidP="00EE3F2E">
      <w:pPr>
        <w:pStyle w:val="Nagwek2"/>
        <w:rPr>
          <w:rStyle w:val="Nagwek1Znak"/>
          <w:b/>
          <w:bCs/>
          <w:sz w:val="26"/>
          <w:szCs w:val="26"/>
        </w:rPr>
      </w:pPr>
      <w:bookmarkStart w:id="10" w:name="_Toc513810008"/>
      <w:r>
        <w:rPr>
          <w:rStyle w:val="Nagwek1Znak"/>
          <w:b/>
          <w:bCs/>
          <w:sz w:val="26"/>
          <w:szCs w:val="26"/>
        </w:rPr>
        <w:t>Warunki szkolenia</w:t>
      </w:r>
      <w:bookmarkEnd w:id="10"/>
    </w:p>
    <w:p w:rsidR="005F7D1A" w:rsidRPr="008B58CC" w:rsidRDefault="008B58CC" w:rsidP="00FD0CAC">
      <w:r w:rsidRPr="008B58CC">
        <w:t>Każdy partner zapewni dostępność wersji modułu opracowanej / zaktualizowanej w języku angielskim i języku narodowym. Wszystkie moduły będą dostępne do testowania podczas pilotażowej sesji testowej i jest wysoce zalecane, aby odbyć test dodatkowych dostępnych modułów w zależności od zainteresowania uczestników. Aby uważać kogoś jako osobę przeszkoloną, jest obowiązkowe dla osoby uczącej się zapoznać się i zdać test oceny z: modułu ogólnego + 2 dodatkowych modułów.</w:t>
      </w:r>
      <w:r w:rsidR="002C7C10" w:rsidRPr="008B58CC">
        <w:t>.</w:t>
      </w:r>
    </w:p>
    <w:p w:rsidR="005F7D1A" w:rsidRPr="00EE3F2E" w:rsidRDefault="006A2E01" w:rsidP="00EE3F2E">
      <w:pPr>
        <w:pStyle w:val="Nagwek2"/>
        <w:rPr>
          <w:rStyle w:val="Nagwek1Znak"/>
          <w:b/>
          <w:bCs/>
          <w:sz w:val="26"/>
          <w:szCs w:val="26"/>
        </w:rPr>
      </w:pPr>
      <w:bookmarkStart w:id="11" w:name="_Toc513810009"/>
      <w:r>
        <w:rPr>
          <w:rStyle w:val="Nagwek1Znak"/>
          <w:b/>
          <w:bCs/>
          <w:sz w:val="26"/>
          <w:szCs w:val="26"/>
        </w:rPr>
        <w:t>Środowisko on-line</w:t>
      </w:r>
      <w:bookmarkEnd w:id="11"/>
    </w:p>
    <w:p w:rsidR="005F7D1A" w:rsidRPr="00EE3F2E" w:rsidRDefault="00AC1872" w:rsidP="00FD0CAC">
      <w:pPr>
        <w:rPr>
          <w:lang w:val="en"/>
        </w:rPr>
      </w:pPr>
      <w:r w:rsidRPr="00AC1872">
        <w:t xml:space="preserve">Ilość materiałów szkoleniowych powinna zawierać górny limit ilości tekstu w postaci 30 stron formatu A4 w układzie poziomym (około 260 słów na stronę, czcionka </w:t>
      </w:r>
      <w:proofErr w:type="spellStart"/>
      <w:r w:rsidRPr="00AC1872">
        <w:t>Trebuchet</w:t>
      </w:r>
      <w:proofErr w:type="spellEnd"/>
      <w:r w:rsidRPr="00AC1872">
        <w:t xml:space="preserve"> MS 12 punktów). Minimalna ilość tekstu została ustalona na 20 stron. Aby zapewnić odpowiednią atrakcyjność materiałów szkoleniowych, powinny zawierać od 2 do 5 interaktywnych ilustracji / zdjęć / schematów. </w:t>
      </w:r>
      <w:proofErr w:type="spellStart"/>
      <w:r w:rsidRPr="00AC1872">
        <w:rPr>
          <w:lang w:val="en"/>
        </w:rPr>
        <w:t>Wytyczne</w:t>
      </w:r>
      <w:proofErr w:type="spellEnd"/>
      <w:r w:rsidRPr="00AC1872">
        <w:rPr>
          <w:lang w:val="en"/>
        </w:rPr>
        <w:t xml:space="preserve"> </w:t>
      </w:r>
      <w:proofErr w:type="spellStart"/>
      <w:r w:rsidRPr="00AC1872">
        <w:rPr>
          <w:lang w:val="en"/>
        </w:rPr>
        <w:t>techniczne</w:t>
      </w:r>
      <w:proofErr w:type="spellEnd"/>
      <w:r w:rsidRPr="00AC1872">
        <w:rPr>
          <w:lang w:val="en"/>
        </w:rPr>
        <w:t xml:space="preserve"> </w:t>
      </w:r>
      <w:proofErr w:type="spellStart"/>
      <w:r w:rsidRPr="00AC1872">
        <w:rPr>
          <w:lang w:val="en"/>
        </w:rPr>
        <w:t>dotyczące</w:t>
      </w:r>
      <w:proofErr w:type="spellEnd"/>
      <w:r w:rsidRPr="00AC1872">
        <w:rPr>
          <w:lang w:val="en"/>
        </w:rPr>
        <w:t xml:space="preserve"> </w:t>
      </w:r>
      <w:proofErr w:type="spellStart"/>
      <w:r w:rsidRPr="00AC1872">
        <w:rPr>
          <w:lang w:val="en"/>
        </w:rPr>
        <w:t>środowiska</w:t>
      </w:r>
      <w:proofErr w:type="spellEnd"/>
      <w:r w:rsidRPr="00AC1872">
        <w:rPr>
          <w:lang w:val="en"/>
        </w:rPr>
        <w:t xml:space="preserve"> </w:t>
      </w:r>
      <w:proofErr w:type="spellStart"/>
      <w:r w:rsidRPr="00AC1872">
        <w:rPr>
          <w:lang w:val="en"/>
        </w:rPr>
        <w:t>podano</w:t>
      </w:r>
      <w:proofErr w:type="spellEnd"/>
      <w:r w:rsidRPr="00AC1872">
        <w:rPr>
          <w:lang w:val="en"/>
        </w:rPr>
        <w:t xml:space="preserve"> w </w:t>
      </w:r>
      <w:proofErr w:type="spellStart"/>
      <w:r w:rsidRPr="00AC1872">
        <w:rPr>
          <w:lang w:val="en"/>
        </w:rPr>
        <w:t>odpowiednich</w:t>
      </w:r>
      <w:proofErr w:type="spellEnd"/>
      <w:r w:rsidRPr="00AC1872">
        <w:rPr>
          <w:lang w:val="en"/>
        </w:rPr>
        <w:t xml:space="preserve"> </w:t>
      </w:r>
      <w:proofErr w:type="spellStart"/>
      <w:r w:rsidRPr="00AC1872">
        <w:rPr>
          <w:lang w:val="en"/>
        </w:rPr>
        <w:t>szablonach</w:t>
      </w:r>
      <w:proofErr w:type="spellEnd"/>
      <w:r w:rsidRPr="00AC1872">
        <w:rPr>
          <w:lang w:val="en"/>
        </w:rPr>
        <w:t>.</w:t>
      </w:r>
      <w:r w:rsidR="000B73CF">
        <w:rPr>
          <w:lang w:val="en"/>
        </w:rPr>
        <w:t>.</w:t>
      </w:r>
    </w:p>
    <w:p w:rsidR="005F7D1A" w:rsidRPr="00EE3F2E" w:rsidRDefault="006A2E01" w:rsidP="00EE3F2E">
      <w:pPr>
        <w:pStyle w:val="Nagwek2"/>
        <w:rPr>
          <w:rStyle w:val="Nagwek1Znak"/>
          <w:b/>
          <w:bCs/>
          <w:sz w:val="26"/>
          <w:szCs w:val="26"/>
        </w:rPr>
      </w:pPr>
      <w:bookmarkStart w:id="12" w:name="_Toc513810010"/>
      <w:r>
        <w:rPr>
          <w:rStyle w:val="Nagwek1Znak"/>
          <w:b/>
          <w:bCs/>
          <w:sz w:val="26"/>
          <w:szCs w:val="26"/>
        </w:rPr>
        <w:t xml:space="preserve">Oczekiwane </w:t>
      </w:r>
      <w:bookmarkEnd w:id="12"/>
      <w:r w:rsidR="00C65F46">
        <w:rPr>
          <w:rStyle w:val="Nagwek1Znak"/>
          <w:b/>
          <w:bCs/>
          <w:sz w:val="26"/>
          <w:szCs w:val="26"/>
        </w:rPr>
        <w:t>rezultaty</w:t>
      </w:r>
    </w:p>
    <w:p w:rsidR="0092448F" w:rsidRPr="0092448F" w:rsidRDefault="0092448F" w:rsidP="0092448F">
      <w:r w:rsidRPr="0092448F">
        <w:t>Kursy powstają z zamiarem dostarczenia intensywnej i interdyscyplinarnej sekwencji pracy on-line. Na zakończenie kursu uczestnik powinien być w stanie:</w:t>
      </w:r>
    </w:p>
    <w:p w:rsidR="0092448F" w:rsidRPr="0092448F" w:rsidRDefault="0092448F" w:rsidP="0092448F">
      <w:pPr>
        <w:pStyle w:val="Akapitzlist"/>
        <w:numPr>
          <w:ilvl w:val="0"/>
          <w:numId w:val="21"/>
        </w:numPr>
      </w:pPr>
      <w:r w:rsidRPr="0092448F">
        <w:t xml:space="preserve"> swobodnie używać środowiska eduk</w:t>
      </w:r>
      <w:r>
        <w:t>acyjnego URESA</w:t>
      </w:r>
      <w:r w:rsidRPr="0092448F">
        <w:t xml:space="preserve"> i czerpać z niego doświadczenie poprzez codzienną aktywność,</w:t>
      </w:r>
    </w:p>
    <w:p w:rsidR="0092448F" w:rsidRPr="0092448F" w:rsidRDefault="0092448F" w:rsidP="0092448F">
      <w:pPr>
        <w:pStyle w:val="Akapitzlist"/>
        <w:numPr>
          <w:ilvl w:val="0"/>
          <w:numId w:val="21"/>
        </w:numPr>
      </w:pPr>
      <w:r w:rsidRPr="0092448F">
        <w:t xml:space="preserve"> operować wiedzą o procedurach związanych z OZE</w:t>
      </w:r>
    </w:p>
    <w:p w:rsidR="002C7C10" w:rsidRPr="0092448F" w:rsidRDefault="0092448F" w:rsidP="0092448F">
      <w:pPr>
        <w:pStyle w:val="Akapitzlist"/>
        <w:numPr>
          <w:ilvl w:val="0"/>
          <w:numId w:val="21"/>
        </w:numPr>
      </w:pPr>
      <w:r w:rsidRPr="0092448F">
        <w:t xml:space="preserve"> przekazywać wiedzę na temat OZE po</w:t>
      </w:r>
      <w:r>
        <w:t>zyskaną poprzez platformę URESA</w:t>
      </w:r>
      <w:r w:rsidRPr="0092448F">
        <w:t xml:space="preserve"> do innych zainteresowanych stron.</w:t>
      </w:r>
    </w:p>
    <w:p w:rsidR="005F7D1A" w:rsidRPr="00EE3F2E" w:rsidRDefault="006A2E01" w:rsidP="00EE3F2E">
      <w:pPr>
        <w:pStyle w:val="Nagwek1"/>
        <w:rPr>
          <w:rStyle w:val="Nagwek1Znak"/>
          <w:b/>
          <w:bCs/>
        </w:rPr>
      </w:pPr>
      <w:bookmarkStart w:id="13" w:name="_Toc513810011"/>
      <w:r>
        <w:rPr>
          <w:rStyle w:val="Nagwek1Znak"/>
          <w:b/>
          <w:bCs/>
        </w:rPr>
        <w:lastRenderedPageBreak/>
        <w:t>Wybór grupy użytkowników</w:t>
      </w:r>
      <w:bookmarkEnd w:id="13"/>
    </w:p>
    <w:p w:rsidR="005F7D1A" w:rsidRPr="00EE3F2E" w:rsidRDefault="006A2E01" w:rsidP="00EE3F2E">
      <w:pPr>
        <w:pStyle w:val="Nagwek2"/>
        <w:rPr>
          <w:rStyle w:val="Nagwek1Znak"/>
          <w:b/>
          <w:bCs/>
          <w:sz w:val="26"/>
          <w:szCs w:val="26"/>
        </w:rPr>
      </w:pPr>
      <w:bookmarkStart w:id="14" w:name="_Toc513810012"/>
      <w:r>
        <w:rPr>
          <w:rStyle w:val="Nagwek1Znak"/>
          <w:b/>
          <w:bCs/>
          <w:sz w:val="26"/>
          <w:szCs w:val="26"/>
        </w:rPr>
        <w:t>Analiza potrzeb</w:t>
      </w:r>
      <w:bookmarkEnd w:id="14"/>
    </w:p>
    <w:p w:rsidR="005F7D1A" w:rsidRPr="00EE3F2E" w:rsidRDefault="0092448F">
      <w:pPr>
        <w:rPr>
          <w:rFonts w:cstheme="minorHAnsi"/>
          <w:lang w:val="en"/>
        </w:rPr>
      </w:pPr>
      <w:r w:rsidRPr="0092448F">
        <w:rPr>
          <w:rFonts w:cstheme="minorHAnsi"/>
        </w:rPr>
        <w:t xml:space="preserve">Działania szkoleniowe prowadzone w ramach projektu URESA odpowiadają szerokiemu spektrum grup docelowych związanych z sektorem rolnym. Badania prowadzone w ramach projektu określają użytkowników i ich wiedzę na temat energii odnawialnej w gospodarstwie. </w:t>
      </w:r>
      <w:proofErr w:type="spellStart"/>
      <w:r w:rsidRPr="0092448F">
        <w:rPr>
          <w:rFonts w:cstheme="minorHAnsi"/>
          <w:lang w:val="en"/>
        </w:rPr>
        <w:t>Konkluzje</w:t>
      </w:r>
      <w:proofErr w:type="spellEnd"/>
      <w:r w:rsidRPr="0092448F">
        <w:rPr>
          <w:rFonts w:cstheme="minorHAnsi"/>
          <w:lang w:val="en"/>
        </w:rPr>
        <w:t xml:space="preserve"> </w:t>
      </w:r>
      <w:proofErr w:type="spellStart"/>
      <w:r w:rsidRPr="0092448F">
        <w:rPr>
          <w:rFonts w:cstheme="minorHAnsi"/>
          <w:lang w:val="en"/>
        </w:rPr>
        <w:t>są</w:t>
      </w:r>
      <w:proofErr w:type="spellEnd"/>
      <w:r w:rsidRPr="0092448F">
        <w:rPr>
          <w:rFonts w:cstheme="minorHAnsi"/>
          <w:lang w:val="en"/>
        </w:rPr>
        <w:t xml:space="preserve"> </w:t>
      </w:r>
      <w:proofErr w:type="spellStart"/>
      <w:r w:rsidRPr="0092448F">
        <w:rPr>
          <w:rFonts w:cstheme="minorHAnsi"/>
          <w:lang w:val="en"/>
        </w:rPr>
        <w:t>następujące</w:t>
      </w:r>
      <w:proofErr w:type="spellEnd"/>
      <w:r w:rsidR="00BD5214" w:rsidRPr="00EE3F2E">
        <w:rPr>
          <w:rFonts w:cstheme="minorHAnsi"/>
          <w:lang w:val="en"/>
        </w:rPr>
        <w:t>:</w:t>
      </w:r>
    </w:p>
    <w:p w:rsidR="005F7D1A" w:rsidRPr="0092448F" w:rsidRDefault="0092448F" w:rsidP="0092448F">
      <w:pPr>
        <w:pStyle w:val="Akapitzlist"/>
        <w:numPr>
          <w:ilvl w:val="0"/>
          <w:numId w:val="22"/>
        </w:numPr>
        <w:rPr>
          <w:rFonts w:cstheme="minorHAnsi"/>
        </w:rPr>
      </w:pPr>
      <w:r w:rsidRPr="0092448F">
        <w:rPr>
          <w:rFonts w:cstheme="minorHAnsi"/>
        </w:rPr>
        <w:t>Wszystkie kraje partnerskie dostosowały europejskie ramy kwalifikacji do kształcenia zawodowego. Biorąc pod uwagę sprawozdanie z analizy potrzeb, należy ściśle przestrzegać wytycznych UE i wyników analizy potrzeb.</w:t>
      </w:r>
    </w:p>
    <w:p w:rsidR="005F7D1A" w:rsidRPr="0092448F" w:rsidRDefault="0092448F" w:rsidP="0092448F">
      <w:pPr>
        <w:pStyle w:val="Akapitzlist"/>
        <w:numPr>
          <w:ilvl w:val="0"/>
          <w:numId w:val="22"/>
        </w:numPr>
        <w:rPr>
          <w:rFonts w:cstheme="minorHAnsi"/>
        </w:rPr>
      </w:pPr>
      <w:r w:rsidRPr="0092448F">
        <w:rPr>
          <w:rFonts w:cstheme="minorHAnsi"/>
        </w:rPr>
        <w:t>Formę materiałów szkoleniowych należy opracowywać za pomocą standardowych technologii LMS, elementów multimedialnych, technologii Web 2.0, głównie sieci społecznościowych. Pod względem treści przetwarzane informacje powinny być krótkie, jasne i odpowiednie</w:t>
      </w:r>
      <w:r w:rsidR="00BD5214" w:rsidRPr="0092448F">
        <w:rPr>
          <w:rFonts w:cstheme="minorHAnsi"/>
        </w:rPr>
        <w:t>.</w:t>
      </w:r>
    </w:p>
    <w:p w:rsidR="005F7D1A" w:rsidRPr="0092448F" w:rsidRDefault="0092448F">
      <w:pPr>
        <w:rPr>
          <w:rFonts w:cstheme="minorHAnsi"/>
        </w:rPr>
      </w:pPr>
      <w:r w:rsidRPr="0092448F">
        <w:rPr>
          <w:rFonts w:cstheme="minorHAnsi"/>
        </w:rPr>
        <w:t>Druga część badania została przeprowadzona w krajach partnerskich. Respondenci ankiet wybrani zostali z dwóch grup - specjalistów ds. OZE, na przykład pracowników agencji energetycznych lub ośrodków badawczych OZE oraz osób z sektora rolniczego z bardzo niewielkim doświadczeniem w zakresie OZE lub bez niego. Doświadczenie ekspertów obejmowało na przykład budowę instalacji energii odnawialnej lub przygotowanie i realizację działań edukacyjnych związanych z OZE. W ramach badania grupy docelowej badano menedżerów firm i firm działających w obszarze biogazu, polityków i badaczy. Respondenci w szczególności podkreślali pozytywny wpływ korzystania z odnawialnych źródeł energii, takich jak dywersyfikacja źródeł energii pierwotnej, zwiększenie samowystarczalności energetycznej instytucji lub, w przypadku biomasy, bardziej efektywne gospodarowanie odpadami.</w:t>
      </w:r>
      <w:r w:rsidR="00BD5214" w:rsidRPr="0092448F">
        <w:rPr>
          <w:rFonts w:cstheme="minorHAnsi"/>
        </w:rPr>
        <w:t>.</w:t>
      </w:r>
    </w:p>
    <w:p w:rsidR="005F7D1A" w:rsidRPr="00907B86" w:rsidRDefault="00907B86">
      <w:pPr>
        <w:rPr>
          <w:rFonts w:cstheme="minorHAnsi"/>
        </w:rPr>
      </w:pPr>
      <w:r w:rsidRPr="00907B86">
        <w:rPr>
          <w:rFonts w:cstheme="minorHAnsi"/>
        </w:rPr>
        <w:t>Z punktu widzenia działań edukacyjnych analiza potwierdziła pozytywne odpowiedzi uzyskane podczas badania. Respondenci podkreślali potrzebę formalnej i nieformalnej edukacji w dziedzinie energii odnawialnej, ze szczególnym naciskiem na aktualne, krótkie i dokładne informacje, poparte studiami przypadków i przykładami dobrych praktyk. Odpowiednie formy edukacji zostały wymienione jako kursy e-learningowe ze specjalistyczną pomocą, "</w:t>
      </w:r>
      <w:proofErr w:type="spellStart"/>
      <w:r w:rsidRPr="00907B86">
        <w:rPr>
          <w:rFonts w:cstheme="minorHAnsi"/>
        </w:rPr>
        <w:t>case</w:t>
      </w:r>
      <w:proofErr w:type="spellEnd"/>
      <w:r w:rsidRPr="00907B86">
        <w:rPr>
          <w:rFonts w:cstheme="minorHAnsi"/>
        </w:rPr>
        <w:t xml:space="preserve"> </w:t>
      </w:r>
      <w:proofErr w:type="spellStart"/>
      <w:r w:rsidRPr="00907B86">
        <w:rPr>
          <w:rFonts w:cstheme="minorHAnsi"/>
        </w:rPr>
        <w:t>studies</w:t>
      </w:r>
      <w:proofErr w:type="spellEnd"/>
      <w:r w:rsidRPr="00907B86">
        <w:rPr>
          <w:rFonts w:cstheme="minorHAnsi"/>
        </w:rPr>
        <w:t>" i prezentacje przykładów dobrych praktyk</w:t>
      </w:r>
      <w:r w:rsidR="00BD5214" w:rsidRPr="00907B86">
        <w:rPr>
          <w:rFonts w:cstheme="minorHAnsi"/>
        </w:rPr>
        <w:t>.</w:t>
      </w:r>
    </w:p>
    <w:p w:rsidR="005F7D1A" w:rsidRPr="00907B86" w:rsidRDefault="00907B86">
      <w:pPr>
        <w:rPr>
          <w:rFonts w:cstheme="minorHAnsi"/>
        </w:rPr>
      </w:pPr>
      <w:r w:rsidRPr="00907B86">
        <w:rPr>
          <w:rFonts w:cstheme="minorHAnsi"/>
        </w:rPr>
        <w:t>Jako problematyczne czynniki edukacji i praktycznej realizacji nabytej wiedzy respondenci wskazywali przede wszystkim na brak czasu i brak naprawdę wartościowych szkoleń / działań. Ponadto respondenci podkreślali potrzebę wspierania tych działań edukacyjnych, które umożliwiają uczenie się osobom, które mają mało czasu</w:t>
      </w:r>
      <w:r w:rsidR="00BD5214" w:rsidRPr="00907B86">
        <w:rPr>
          <w:rFonts w:cstheme="minorHAnsi"/>
        </w:rPr>
        <w:t>.</w:t>
      </w:r>
    </w:p>
    <w:p w:rsidR="005F7D1A" w:rsidRPr="00EE3F2E" w:rsidRDefault="00907B86" w:rsidP="00EE3F2E">
      <w:pPr>
        <w:pStyle w:val="Nagwek2"/>
        <w:rPr>
          <w:rStyle w:val="Nagwek1Znak"/>
          <w:b/>
          <w:bCs/>
          <w:sz w:val="26"/>
          <w:szCs w:val="26"/>
        </w:rPr>
      </w:pPr>
      <w:r>
        <w:rPr>
          <w:rStyle w:val="Nagwek1Znak"/>
          <w:b/>
          <w:bCs/>
          <w:sz w:val="26"/>
          <w:szCs w:val="26"/>
        </w:rPr>
        <w:t>Uczący się</w:t>
      </w:r>
    </w:p>
    <w:p w:rsidR="005F7D1A" w:rsidRPr="00907B86" w:rsidRDefault="00907B86">
      <w:pPr>
        <w:rPr>
          <w:rFonts w:cstheme="minorHAnsi"/>
        </w:rPr>
      </w:pPr>
      <w:r w:rsidRPr="00907B86">
        <w:rPr>
          <w:rFonts w:cstheme="minorHAnsi"/>
        </w:rPr>
        <w:t>Grupami docelowymi projektu są właściciele gospodarstw rolnych, osoby samozatrudnione; osoby zatrudnione jako zarządzający gospodarstwami hodowlanymi, warzywniczymi, hodowcy zwierząt, przedsiębiorcy wiejscy, dostawcy energii. Biorąc pod uwagę zainteresowanie wykazane podczas analizy potrzeb, partnerzy określili liczbę przeszkolonych osób na następujących poziomach: PL-40, SK-20, BG-20, TR-50. Łączna liczba to 130 przeszkolonych (minimalna ilość założona w aplikacji projektowej to 120 osób)</w:t>
      </w:r>
      <w:r w:rsidR="00F632D9" w:rsidRPr="00907B86">
        <w:rPr>
          <w:rFonts w:cstheme="minorHAnsi"/>
        </w:rPr>
        <w:t>.</w:t>
      </w:r>
    </w:p>
    <w:p w:rsidR="005F7D1A" w:rsidRPr="00907B86" w:rsidRDefault="00907B86" w:rsidP="00EE3F2E">
      <w:pPr>
        <w:keepNext/>
        <w:rPr>
          <w:rFonts w:cstheme="minorHAnsi"/>
        </w:rPr>
      </w:pPr>
      <w:r w:rsidRPr="00907B86">
        <w:rPr>
          <w:rFonts w:cstheme="minorHAnsi"/>
        </w:rPr>
        <w:t>Szkolenie jest otwarte dla wszystkich zainteresowanych odnawialnymi źródłami energii</w:t>
      </w:r>
      <w:r w:rsidR="00F632D9" w:rsidRPr="00907B86">
        <w:rPr>
          <w:rFonts w:cstheme="minorHAnsi"/>
        </w:rPr>
        <w:t>.</w:t>
      </w:r>
    </w:p>
    <w:p w:rsidR="005F7D1A" w:rsidRPr="00EE3F2E" w:rsidRDefault="00907B86" w:rsidP="00EE3F2E">
      <w:pPr>
        <w:keepNext/>
        <w:rPr>
          <w:rFonts w:cstheme="minorHAnsi"/>
          <w:lang w:val="en"/>
        </w:rPr>
      </w:pPr>
      <w:proofErr w:type="spellStart"/>
      <w:r>
        <w:rPr>
          <w:rFonts w:cstheme="minorHAnsi"/>
          <w:lang w:val="en"/>
        </w:rPr>
        <w:t>Warunki</w:t>
      </w:r>
      <w:proofErr w:type="spellEnd"/>
      <w:r>
        <w:rPr>
          <w:rFonts w:cstheme="minorHAnsi"/>
          <w:lang w:val="en"/>
        </w:rPr>
        <w:t xml:space="preserve"> </w:t>
      </w:r>
      <w:proofErr w:type="spellStart"/>
      <w:r>
        <w:rPr>
          <w:rFonts w:cstheme="minorHAnsi"/>
          <w:lang w:val="en"/>
        </w:rPr>
        <w:t>uczestnictwa</w:t>
      </w:r>
      <w:proofErr w:type="spellEnd"/>
      <w:r>
        <w:rPr>
          <w:rFonts w:cstheme="minorHAnsi"/>
          <w:lang w:val="en"/>
        </w:rPr>
        <w:t xml:space="preserve"> w </w:t>
      </w:r>
      <w:proofErr w:type="spellStart"/>
      <w:r>
        <w:rPr>
          <w:rFonts w:cstheme="minorHAnsi"/>
          <w:lang w:val="en"/>
        </w:rPr>
        <w:t>kursie</w:t>
      </w:r>
      <w:proofErr w:type="spellEnd"/>
      <w:r w:rsidR="005F7D1A" w:rsidRPr="00EE3F2E">
        <w:rPr>
          <w:rFonts w:cstheme="minorHAnsi"/>
          <w:lang w:val="en"/>
        </w:rPr>
        <w:t>:</w:t>
      </w:r>
    </w:p>
    <w:p w:rsidR="005F7D1A" w:rsidRPr="00EE3F2E" w:rsidRDefault="00907B86" w:rsidP="00EE3F2E">
      <w:pPr>
        <w:pStyle w:val="Akapitzlist"/>
        <w:numPr>
          <w:ilvl w:val="0"/>
          <w:numId w:val="21"/>
        </w:numPr>
        <w:rPr>
          <w:lang w:val="en"/>
        </w:rPr>
      </w:pPr>
      <w:proofErr w:type="spellStart"/>
      <w:r>
        <w:rPr>
          <w:lang w:val="en"/>
        </w:rPr>
        <w:t>Ukończenie</w:t>
      </w:r>
      <w:proofErr w:type="spellEnd"/>
      <w:r>
        <w:rPr>
          <w:lang w:val="en"/>
        </w:rPr>
        <w:t xml:space="preserve"> </w:t>
      </w:r>
      <w:proofErr w:type="spellStart"/>
      <w:r>
        <w:rPr>
          <w:lang w:val="en"/>
        </w:rPr>
        <w:t>części</w:t>
      </w:r>
      <w:proofErr w:type="spellEnd"/>
      <w:r>
        <w:rPr>
          <w:lang w:val="en"/>
        </w:rPr>
        <w:t xml:space="preserve"> </w:t>
      </w:r>
      <w:proofErr w:type="spellStart"/>
      <w:r>
        <w:rPr>
          <w:lang w:val="en"/>
        </w:rPr>
        <w:t>ogólnej</w:t>
      </w:r>
      <w:proofErr w:type="spellEnd"/>
      <w:r>
        <w:rPr>
          <w:lang w:val="en"/>
        </w:rPr>
        <w:t xml:space="preserve"> </w:t>
      </w:r>
      <w:proofErr w:type="spellStart"/>
      <w:r>
        <w:rPr>
          <w:lang w:val="en"/>
        </w:rPr>
        <w:t>kursu</w:t>
      </w:r>
      <w:proofErr w:type="spellEnd"/>
      <w:r w:rsidR="00EE3F2E" w:rsidRPr="00EE3F2E">
        <w:rPr>
          <w:lang w:val="en"/>
        </w:rPr>
        <w:t>,</w:t>
      </w:r>
    </w:p>
    <w:p w:rsidR="00BD5214" w:rsidRPr="00907B86" w:rsidRDefault="00907B86" w:rsidP="00907B86">
      <w:pPr>
        <w:pStyle w:val="Akapitzlist"/>
        <w:numPr>
          <w:ilvl w:val="0"/>
          <w:numId w:val="21"/>
        </w:numPr>
      </w:pPr>
      <w:r w:rsidRPr="00907B86">
        <w:t>Wypełnienie formularza określającego doświadczenie w OZE</w:t>
      </w:r>
      <w:r w:rsidR="005F7D1A" w:rsidRPr="00907B86">
        <w:t>.</w:t>
      </w:r>
    </w:p>
    <w:p w:rsidR="00907B86" w:rsidRDefault="00907B86" w:rsidP="00EE3F2E">
      <w:pPr>
        <w:pStyle w:val="Akapitzlist"/>
        <w:numPr>
          <w:ilvl w:val="0"/>
          <w:numId w:val="21"/>
        </w:numPr>
        <w:rPr>
          <w:lang w:val="en"/>
        </w:rPr>
      </w:pPr>
      <w:proofErr w:type="spellStart"/>
      <w:r>
        <w:rPr>
          <w:lang w:val="en"/>
        </w:rPr>
        <w:t>Wypełnienie</w:t>
      </w:r>
      <w:proofErr w:type="spellEnd"/>
      <w:r>
        <w:rPr>
          <w:lang w:val="en"/>
        </w:rPr>
        <w:t xml:space="preserve"> </w:t>
      </w:r>
      <w:proofErr w:type="spellStart"/>
      <w:r>
        <w:rPr>
          <w:lang w:val="en"/>
        </w:rPr>
        <w:t>formularza</w:t>
      </w:r>
      <w:proofErr w:type="spellEnd"/>
      <w:r>
        <w:rPr>
          <w:lang w:val="en"/>
        </w:rPr>
        <w:t xml:space="preserve"> </w:t>
      </w:r>
      <w:proofErr w:type="spellStart"/>
      <w:r>
        <w:rPr>
          <w:lang w:val="en"/>
        </w:rPr>
        <w:t>ewaluacyjnego</w:t>
      </w:r>
      <w:proofErr w:type="spellEnd"/>
    </w:p>
    <w:p w:rsidR="00907B86" w:rsidRDefault="00907B86" w:rsidP="00907B86">
      <w:pPr>
        <w:rPr>
          <w:lang w:val="en"/>
        </w:rPr>
      </w:pPr>
    </w:p>
    <w:p w:rsidR="00907B86" w:rsidRPr="00907B86" w:rsidRDefault="00907B86" w:rsidP="00907B86">
      <w:pPr>
        <w:pStyle w:val="Akapitzlist"/>
      </w:pPr>
      <w:r>
        <w:lastRenderedPageBreak/>
        <w:t>Formularz określający</w:t>
      </w:r>
      <w:r w:rsidRPr="00907B86">
        <w:t xml:space="preserve"> doświadczenie w OZE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8"/>
        <w:gridCol w:w="1067"/>
        <w:gridCol w:w="1563"/>
        <w:gridCol w:w="1030"/>
      </w:tblGrid>
      <w:tr w:rsidR="00907B86" w:rsidRPr="00ED3F64" w:rsidTr="00A1414A">
        <w:tc>
          <w:tcPr>
            <w:tcW w:w="6948" w:type="dxa"/>
            <w:tcBorders>
              <w:top w:val="nil"/>
              <w:left w:val="nil"/>
            </w:tcBorders>
            <w:shd w:val="clear" w:color="auto" w:fill="auto"/>
          </w:tcPr>
          <w:p w:rsidR="00907B86" w:rsidRPr="00907B86" w:rsidRDefault="00907B86" w:rsidP="00A1414A">
            <w:pPr>
              <w:spacing w:after="0"/>
              <w:ind w:left="360"/>
              <w:rPr>
                <w:rFonts w:ascii="Times New Roman" w:eastAsia="Times New Roman" w:hAnsi="Times New Roman"/>
                <w:iCs/>
                <w:sz w:val="24"/>
                <w:szCs w:val="24"/>
                <w:lang w:eastAsia="pl-PL"/>
              </w:rPr>
            </w:pPr>
          </w:p>
        </w:tc>
        <w:tc>
          <w:tcPr>
            <w:tcW w:w="1080" w:type="dxa"/>
            <w:shd w:val="clear" w:color="auto" w:fill="auto"/>
          </w:tcPr>
          <w:p w:rsidR="00907B86" w:rsidRPr="00ED3F64" w:rsidRDefault="00907B86" w:rsidP="00A1414A">
            <w:pPr>
              <w:spacing w:after="0"/>
              <w:ind w:left="360"/>
              <w:rPr>
                <w:rFonts w:ascii="Times New Roman" w:eastAsia="Times New Roman" w:hAnsi="Times New Roman"/>
                <w:iCs/>
                <w:sz w:val="24"/>
                <w:szCs w:val="24"/>
                <w:lang w:val="en-US" w:eastAsia="pl-PL"/>
              </w:rPr>
            </w:pPr>
            <w:proofErr w:type="spellStart"/>
            <w:r>
              <w:rPr>
                <w:rFonts w:ascii="Times New Roman" w:eastAsia="Times New Roman" w:hAnsi="Times New Roman"/>
                <w:iCs/>
                <w:sz w:val="24"/>
                <w:szCs w:val="24"/>
                <w:lang w:val="en-US" w:eastAsia="pl-PL"/>
              </w:rPr>
              <w:t>brak</w:t>
            </w:r>
            <w:proofErr w:type="spellEnd"/>
          </w:p>
        </w:tc>
        <w:tc>
          <w:tcPr>
            <w:tcW w:w="1170" w:type="dxa"/>
            <w:shd w:val="clear" w:color="auto" w:fill="auto"/>
          </w:tcPr>
          <w:p w:rsidR="00907B86" w:rsidRPr="00ED3F64" w:rsidRDefault="00907B86" w:rsidP="00A1414A">
            <w:pPr>
              <w:spacing w:after="0"/>
              <w:ind w:left="360"/>
              <w:rPr>
                <w:rFonts w:ascii="Times New Roman" w:eastAsia="Times New Roman" w:hAnsi="Times New Roman"/>
                <w:iCs/>
                <w:sz w:val="24"/>
                <w:szCs w:val="24"/>
                <w:lang w:val="en-US" w:eastAsia="pl-PL"/>
              </w:rPr>
            </w:pPr>
            <w:proofErr w:type="spellStart"/>
            <w:r>
              <w:rPr>
                <w:rFonts w:ascii="Times New Roman" w:eastAsia="Times New Roman" w:hAnsi="Times New Roman"/>
                <w:iCs/>
                <w:sz w:val="24"/>
                <w:szCs w:val="24"/>
                <w:lang w:val="en-US" w:eastAsia="pl-PL"/>
              </w:rPr>
              <w:t>częściowe</w:t>
            </w:r>
            <w:proofErr w:type="spellEnd"/>
          </w:p>
        </w:tc>
        <w:tc>
          <w:tcPr>
            <w:tcW w:w="630" w:type="dxa"/>
            <w:shd w:val="clear" w:color="auto" w:fill="auto"/>
          </w:tcPr>
          <w:p w:rsidR="00907B86" w:rsidRPr="00ED3F64" w:rsidRDefault="00907B86" w:rsidP="00A1414A">
            <w:pPr>
              <w:spacing w:after="0"/>
              <w:ind w:left="360"/>
              <w:rPr>
                <w:rFonts w:ascii="Times New Roman" w:eastAsia="Times New Roman" w:hAnsi="Times New Roman"/>
                <w:iCs/>
                <w:sz w:val="24"/>
                <w:szCs w:val="24"/>
                <w:lang w:val="en-US" w:eastAsia="pl-PL"/>
              </w:rPr>
            </w:pPr>
            <w:proofErr w:type="spellStart"/>
            <w:r>
              <w:rPr>
                <w:rFonts w:ascii="Times New Roman" w:eastAsia="Times New Roman" w:hAnsi="Times New Roman"/>
                <w:iCs/>
                <w:sz w:val="24"/>
                <w:szCs w:val="24"/>
                <w:lang w:val="en-US" w:eastAsia="pl-PL"/>
              </w:rPr>
              <w:t>duże</w:t>
            </w:r>
            <w:proofErr w:type="spellEnd"/>
          </w:p>
        </w:tc>
      </w:tr>
      <w:tr w:rsidR="00907B86" w:rsidRPr="00ED3F64" w:rsidTr="00A1414A">
        <w:tc>
          <w:tcPr>
            <w:tcW w:w="6948" w:type="dxa"/>
            <w:shd w:val="clear" w:color="auto" w:fill="auto"/>
          </w:tcPr>
          <w:p w:rsidR="00907B86" w:rsidRPr="00ED3F64" w:rsidRDefault="00907B86" w:rsidP="00A1414A">
            <w:pPr>
              <w:spacing w:after="0"/>
              <w:ind w:left="360"/>
              <w:rPr>
                <w:rFonts w:ascii="Times New Roman" w:eastAsia="Times New Roman" w:hAnsi="Times New Roman"/>
                <w:iCs/>
                <w:sz w:val="24"/>
                <w:szCs w:val="24"/>
                <w:lang w:val="en-US" w:eastAsia="pl-PL"/>
              </w:rPr>
            </w:pPr>
            <w:proofErr w:type="spellStart"/>
            <w:r>
              <w:rPr>
                <w:rFonts w:ascii="Times New Roman" w:eastAsia="Times New Roman" w:hAnsi="Times New Roman"/>
                <w:iCs/>
                <w:sz w:val="24"/>
                <w:szCs w:val="24"/>
                <w:lang w:val="en-US" w:eastAsia="pl-PL"/>
              </w:rPr>
              <w:t>Wcześniejsze</w:t>
            </w:r>
            <w:proofErr w:type="spellEnd"/>
            <w:r>
              <w:rPr>
                <w:rFonts w:ascii="Times New Roman" w:eastAsia="Times New Roman" w:hAnsi="Times New Roman"/>
                <w:iCs/>
                <w:sz w:val="24"/>
                <w:szCs w:val="24"/>
                <w:lang w:val="en-US" w:eastAsia="pl-PL"/>
              </w:rPr>
              <w:t xml:space="preserve"> </w:t>
            </w:r>
            <w:proofErr w:type="spellStart"/>
            <w:r>
              <w:rPr>
                <w:rFonts w:ascii="Times New Roman" w:eastAsia="Times New Roman" w:hAnsi="Times New Roman"/>
                <w:iCs/>
                <w:sz w:val="24"/>
                <w:szCs w:val="24"/>
                <w:lang w:val="en-US" w:eastAsia="pl-PL"/>
              </w:rPr>
              <w:t>szkolenia</w:t>
            </w:r>
            <w:proofErr w:type="spellEnd"/>
            <w:r>
              <w:rPr>
                <w:rFonts w:ascii="Times New Roman" w:eastAsia="Times New Roman" w:hAnsi="Times New Roman"/>
                <w:iCs/>
                <w:sz w:val="24"/>
                <w:szCs w:val="24"/>
                <w:lang w:val="en-US" w:eastAsia="pl-PL"/>
              </w:rPr>
              <w:t xml:space="preserve"> </w:t>
            </w:r>
            <w:proofErr w:type="spellStart"/>
            <w:r>
              <w:rPr>
                <w:rFonts w:ascii="Times New Roman" w:eastAsia="Times New Roman" w:hAnsi="Times New Roman"/>
                <w:iCs/>
                <w:sz w:val="24"/>
                <w:szCs w:val="24"/>
                <w:lang w:val="en-US" w:eastAsia="pl-PL"/>
              </w:rPr>
              <w:t>rolnicze</w:t>
            </w:r>
            <w:proofErr w:type="spellEnd"/>
          </w:p>
        </w:tc>
        <w:tc>
          <w:tcPr>
            <w:tcW w:w="1080" w:type="dxa"/>
            <w:shd w:val="clear" w:color="auto" w:fill="auto"/>
          </w:tcPr>
          <w:p w:rsidR="00907B86" w:rsidRPr="00ED3F64" w:rsidRDefault="00907B86" w:rsidP="00A1414A">
            <w:pPr>
              <w:spacing w:after="0"/>
              <w:ind w:left="360"/>
              <w:rPr>
                <w:rFonts w:ascii="Times New Roman" w:eastAsia="Times New Roman" w:hAnsi="Times New Roman"/>
                <w:iCs/>
                <w:sz w:val="24"/>
                <w:szCs w:val="24"/>
                <w:lang w:val="en-US" w:eastAsia="pl-PL"/>
              </w:rPr>
            </w:pPr>
          </w:p>
        </w:tc>
        <w:tc>
          <w:tcPr>
            <w:tcW w:w="1170" w:type="dxa"/>
            <w:shd w:val="clear" w:color="auto" w:fill="auto"/>
          </w:tcPr>
          <w:p w:rsidR="00907B86" w:rsidRPr="00ED3F64" w:rsidRDefault="00907B86" w:rsidP="00A1414A">
            <w:pPr>
              <w:spacing w:after="0"/>
              <w:ind w:left="360"/>
              <w:rPr>
                <w:rFonts w:ascii="Times New Roman" w:eastAsia="Times New Roman" w:hAnsi="Times New Roman"/>
                <w:iCs/>
                <w:sz w:val="24"/>
                <w:szCs w:val="24"/>
                <w:lang w:val="en-US" w:eastAsia="pl-PL"/>
              </w:rPr>
            </w:pPr>
          </w:p>
        </w:tc>
        <w:tc>
          <w:tcPr>
            <w:tcW w:w="630" w:type="dxa"/>
            <w:shd w:val="clear" w:color="auto" w:fill="auto"/>
          </w:tcPr>
          <w:p w:rsidR="00907B86" w:rsidRPr="00ED3F64" w:rsidRDefault="00907B86" w:rsidP="00A1414A">
            <w:pPr>
              <w:spacing w:after="0"/>
              <w:ind w:left="360"/>
              <w:rPr>
                <w:rFonts w:ascii="Times New Roman" w:eastAsia="Times New Roman" w:hAnsi="Times New Roman"/>
                <w:iCs/>
                <w:sz w:val="24"/>
                <w:szCs w:val="24"/>
                <w:lang w:val="en-US" w:eastAsia="pl-PL"/>
              </w:rPr>
            </w:pPr>
          </w:p>
        </w:tc>
      </w:tr>
      <w:tr w:rsidR="00907B86" w:rsidRPr="00ED3F64" w:rsidTr="00A1414A">
        <w:tc>
          <w:tcPr>
            <w:tcW w:w="6948"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r w:rsidRPr="00ED3F64">
              <w:rPr>
                <w:rFonts w:ascii="Times New Roman" w:eastAsia="Times New Roman" w:hAnsi="Times New Roman"/>
                <w:iCs/>
                <w:sz w:val="24"/>
                <w:szCs w:val="24"/>
                <w:lang w:eastAsia="pl-PL"/>
              </w:rPr>
              <w:t>Wcześniejsze szkolenia na temat OZE</w:t>
            </w:r>
          </w:p>
        </w:tc>
        <w:tc>
          <w:tcPr>
            <w:tcW w:w="1080"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p>
        </w:tc>
        <w:tc>
          <w:tcPr>
            <w:tcW w:w="1170"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p>
        </w:tc>
        <w:tc>
          <w:tcPr>
            <w:tcW w:w="630"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p>
        </w:tc>
      </w:tr>
      <w:tr w:rsidR="00907B86" w:rsidRPr="00ED3F64" w:rsidTr="00A1414A">
        <w:tc>
          <w:tcPr>
            <w:tcW w:w="6948"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r w:rsidRPr="00ED3F64">
              <w:rPr>
                <w:rFonts w:ascii="Times New Roman" w:eastAsia="Times New Roman" w:hAnsi="Times New Roman"/>
                <w:iCs/>
                <w:sz w:val="24"/>
                <w:szCs w:val="24"/>
                <w:lang w:eastAsia="pl-PL"/>
              </w:rPr>
              <w:t>Umiejętności opracowywania planów rozwoju gospodarstwa w kontekście OZE</w:t>
            </w:r>
          </w:p>
        </w:tc>
        <w:tc>
          <w:tcPr>
            <w:tcW w:w="1080"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p>
        </w:tc>
        <w:tc>
          <w:tcPr>
            <w:tcW w:w="1170"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p>
        </w:tc>
        <w:tc>
          <w:tcPr>
            <w:tcW w:w="630"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p>
        </w:tc>
      </w:tr>
      <w:tr w:rsidR="00907B86" w:rsidRPr="00ED3F64" w:rsidTr="00A1414A">
        <w:tc>
          <w:tcPr>
            <w:tcW w:w="6948"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r w:rsidRPr="00ED3F64">
              <w:rPr>
                <w:rFonts w:ascii="Times New Roman" w:eastAsia="Times New Roman" w:hAnsi="Times New Roman"/>
                <w:iCs/>
                <w:sz w:val="24"/>
                <w:szCs w:val="24"/>
                <w:lang w:eastAsia="pl-PL"/>
              </w:rPr>
              <w:t xml:space="preserve">Umiejętności </w:t>
            </w:r>
            <w:r>
              <w:rPr>
                <w:rFonts w:ascii="Times New Roman" w:eastAsia="Times New Roman" w:hAnsi="Times New Roman"/>
                <w:iCs/>
                <w:sz w:val="24"/>
                <w:szCs w:val="24"/>
                <w:lang w:eastAsia="pl-PL"/>
              </w:rPr>
              <w:t>wdrażania</w:t>
            </w:r>
            <w:r w:rsidRPr="00ED3F64">
              <w:rPr>
                <w:rFonts w:ascii="Times New Roman" w:eastAsia="Times New Roman" w:hAnsi="Times New Roman"/>
                <w:iCs/>
                <w:sz w:val="24"/>
                <w:szCs w:val="24"/>
                <w:lang w:eastAsia="pl-PL"/>
              </w:rPr>
              <w:t xml:space="preserve"> planów rozwoju gospodarstwa w kontekście OZE</w:t>
            </w:r>
          </w:p>
        </w:tc>
        <w:tc>
          <w:tcPr>
            <w:tcW w:w="1080"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p>
        </w:tc>
        <w:tc>
          <w:tcPr>
            <w:tcW w:w="1170"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p>
        </w:tc>
        <w:tc>
          <w:tcPr>
            <w:tcW w:w="630"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p>
        </w:tc>
      </w:tr>
      <w:tr w:rsidR="00907B86" w:rsidRPr="00ED3F64" w:rsidTr="00A1414A">
        <w:tc>
          <w:tcPr>
            <w:tcW w:w="6948" w:type="dxa"/>
            <w:shd w:val="clear" w:color="auto" w:fill="auto"/>
          </w:tcPr>
          <w:p w:rsidR="00907B86" w:rsidRPr="00ED3F64" w:rsidRDefault="00907B86" w:rsidP="00A1414A">
            <w:pPr>
              <w:spacing w:after="0"/>
              <w:ind w:left="360"/>
              <w:rPr>
                <w:rFonts w:ascii="Times New Roman" w:eastAsia="Times New Roman" w:hAnsi="Times New Roman"/>
                <w:iCs/>
                <w:sz w:val="24"/>
                <w:szCs w:val="24"/>
                <w:lang w:val="en-US" w:eastAsia="pl-PL"/>
              </w:rPr>
            </w:pPr>
            <w:r w:rsidRPr="00ED3F64">
              <w:rPr>
                <w:rFonts w:ascii="Times New Roman" w:eastAsia="Times New Roman" w:hAnsi="Times New Roman"/>
                <w:iCs/>
                <w:sz w:val="24"/>
                <w:szCs w:val="24"/>
                <w:lang w:eastAsia="pl-PL"/>
              </w:rPr>
              <w:t>Doświadczenia</w:t>
            </w:r>
            <w:r>
              <w:rPr>
                <w:rFonts w:ascii="Times New Roman" w:eastAsia="Times New Roman" w:hAnsi="Times New Roman"/>
                <w:iCs/>
                <w:sz w:val="24"/>
                <w:szCs w:val="24"/>
                <w:lang w:val="en-US" w:eastAsia="pl-PL"/>
              </w:rPr>
              <w:t xml:space="preserve"> z </w:t>
            </w:r>
            <w:proofErr w:type="spellStart"/>
            <w:r>
              <w:rPr>
                <w:rFonts w:ascii="Times New Roman" w:eastAsia="Times New Roman" w:hAnsi="Times New Roman"/>
                <w:iCs/>
                <w:sz w:val="24"/>
                <w:szCs w:val="24"/>
                <w:lang w:val="en-US" w:eastAsia="pl-PL"/>
              </w:rPr>
              <w:t>projektami</w:t>
            </w:r>
            <w:proofErr w:type="spellEnd"/>
            <w:r>
              <w:rPr>
                <w:rFonts w:ascii="Times New Roman" w:eastAsia="Times New Roman" w:hAnsi="Times New Roman"/>
                <w:iCs/>
                <w:sz w:val="24"/>
                <w:szCs w:val="24"/>
                <w:lang w:val="en-US" w:eastAsia="pl-PL"/>
              </w:rPr>
              <w:t xml:space="preserve"> </w:t>
            </w:r>
            <w:proofErr w:type="spellStart"/>
            <w:r>
              <w:rPr>
                <w:rFonts w:ascii="Times New Roman" w:eastAsia="Times New Roman" w:hAnsi="Times New Roman"/>
                <w:iCs/>
                <w:sz w:val="24"/>
                <w:szCs w:val="24"/>
                <w:lang w:val="en-US" w:eastAsia="pl-PL"/>
              </w:rPr>
              <w:t>europejskimi</w:t>
            </w:r>
            <w:proofErr w:type="spellEnd"/>
          </w:p>
        </w:tc>
        <w:tc>
          <w:tcPr>
            <w:tcW w:w="1080" w:type="dxa"/>
            <w:shd w:val="clear" w:color="auto" w:fill="auto"/>
          </w:tcPr>
          <w:p w:rsidR="00907B86" w:rsidRPr="00ED3F64" w:rsidRDefault="00907B86" w:rsidP="00A1414A">
            <w:pPr>
              <w:spacing w:after="0"/>
              <w:ind w:left="360"/>
              <w:rPr>
                <w:rFonts w:ascii="Times New Roman" w:eastAsia="Times New Roman" w:hAnsi="Times New Roman"/>
                <w:iCs/>
                <w:sz w:val="24"/>
                <w:szCs w:val="24"/>
                <w:lang w:val="en-US" w:eastAsia="pl-PL"/>
              </w:rPr>
            </w:pPr>
          </w:p>
        </w:tc>
        <w:tc>
          <w:tcPr>
            <w:tcW w:w="1170" w:type="dxa"/>
            <w:shd w:val="clear" w:color="auto" w:fill="auto"/>
          </w:tcPr>
          <w:p w:rsidR="00907B86" w:rsidRPr="00ED3F64" w:rsidRDefault="00907B86" w:rsidP="00A1414A">
            <w:pPr>
              <w:spacing w:after="0"/>
              <w:ind w:left="360"/>
              <w:rPr>
                <w:rFonts w:ascii="Times New Roman" w:eastAsia="Times New Roman" w:hAnsi="Times New Roman"/>
                <w:iCs/>
                <w:sz w:val="24"/>
                <w:szCs w:val="24"/>
                <w:lang w:val="en-US" w:eastAsia="pl-PL"/>
              </w:rPr>
            </w:pPr>
          </w:p>
        </w:tc>
        <w:tc>
          <w:tcPr>
            <w:tcW w:w="630" w:type="dxa"/>
            <w:shd w:val="clear" w:color="auto" w:fill="auto"/>
          </w:tcPr>
          <w:p w:rsidR="00907B86" w:rsidRPr="00ED3F64" w:rsidRDefault="00907B86" w:rsidP="00A1414A">
            <w:pPr>
              <w:spacing w:after="0"/>
              <w:ind w:left="360"/>
              <w:rPr>
                <w:rFonts w:ascii="Times New Roman" w:eastAsia="Times New Roman" w:hAnsi="Times New Roman"/>
                <w:iCs/>
                <w:sz w:val="24"/>
                <w:szCs w:val="24"/>
                <w:lang w:val="en-US" w:eastAsia="pl-PL"/>
              </w:rPr>
            </w:pPr>
          </w:p>
        </w:tc>
      </w:tr>
      <w:tr w:rsidR="00907B86" w:rsidRPr="00ED3F64" w:rsidTr="00A1414A">
        <w:tc>
          <w:tcPr>
            <w:tcW w:w="6948"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r w:rsidRPr="00ED3F64">
              <w:rPr>
                <w:rFonts w:ascii="Times New Roman" w:eastAsia="Times New Roman" w:hAnsi="Times New Roman"/>
                <w:iCs/>
                <w:sz w:val="24"/>
                <w:szCs w:val="24"/>
                <w:lang w:eastAsia="pl-PL"/>
              </w:rPr>
              <w:t xml:space="preserve">Zainteresowanie kontaktami z rolnikami </w:t>
            </w:r>
            <w:r>
              <w:rPr>
                <w:rFonts w:ascii="Times New Roman" w:eastAsia="Times New Roman" w:hAnsi="Times New Roman"/>
                <w:iCs/>
                <w:sz w:val="24"/>
                <w:szCs w:val="24"/>
                <w:lang w:eastAsia="pl-PL"/>
              </w:rPr>
              <w:t xml:space="preserve">z </w:t>
            </w:r>
            <w:r w:rsidRPr="00ED3F64">
              <w:rPr>
                <w:rFonts w:ascii="Times New Roman" w:eastAsia="Times New Roman" w:hAnsi="Times New Roman"/>
                <w:iCs/>
                <w:sz w:val="24"/>
                <w:szCs w:val="24"/>
                <w:lang w:eastAsia="pl-PL"/>
              </w:rPr>
              <w:t>poza regionu/kraju</w:t>
            </w:r>
          </w:p>
        </w:tc>
        <w:tc>
          <w:tcPr>
            <w:tcW w:w="1080"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p>
        </w:tc>
        <w:tc>
          <w:tcPr>
            <w:tcW w:w="1170"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p>
        </w:tc>
        <w:tc>
          <w:tcPr>
            <w:tcW w:w="630"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p>
        </w:tc>
      </w:tr>
      <w:tr w:rsidR="00907B86" w:rsidRPr="00ED3F64" w:rsidTr="00A1414A">
        <w:tc>
          <w:tcPr>
            <w:tcW w:w="6948"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r w:rsidRPr="00ED3F64">
              <w:rPr>
                <w:rFonts w:ascii="Times New Roman" w:eastAsia="Times New Roman" w:hAnsi="Times New Roman"/>
                <w:iCs/>
                <w:sz w:val="24"/>
                <w:szCs w:val="24"/>
                <w:lang w:eastAsia="pl-PL"/>
              </w:rPr>
              <w:t>Doświadczenia w pracy na platformie e-learningowej</w:t>
            </w:r>
          </w:p>
        </w:tc>
        <w:tc>
          <w:tcPr>
            <w:tcW w:w="1080"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p>
        </w:tc>
        <w:tc>
          <w:tcPr>
            <w:tcW w:w="1170"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p>
        </w:tc>
        <w:tc>
          <w:tcPr>
            <w:tcW w:w="630" w:type="dxa"/>
            <w:shd w:val="clear" w:color="auto" w:fill="auto"/>
          </w:tcPr>
          <w:p w:rsidR="00907B86" w:rsidRPr="00ED3F64" w:rsidRDefault="00907B86" w:rsidP="00A1414A">
            <w:pPr>
              <w:spacing w:after="0"/>
              <w:ind w:left="360"/>
              <w:rPr>
                <w:rFonts w:ascii="Times New Roman" w:eastAsia="Times New Roman" w:hAnsi="Times New Roman"/>
                <w:iCs/>
                <w:sz w:val="24"/>
                <w:szCs w:val="24"/>
                <w:lang w:eastAsia="pl-PL"/>
              </w:rPr>
            </w:pPr>
          </w:p>
        </w:tc>
      </w:tr>
    </w:tbl>
    <w:p w:rsidR="001A3883" w:rsidRPr="00EE3F2E" w:rsidRDefault="00081B3D" w:rsidP="00EE3F2E">
      <w:pPr>
        <w:pStyle w:val="Nagwek1"/>
        <w:rPr>
          <w:rStyle w:val="Nagwek1Znak"/>
          <w:b/>
          <w:bCs/>
        </w:rPr>
      </w:pPr>
      <w:bookmarkStart w:id="15" w:name="_Toc513810014"/>
      <w:r w:rsidRPr="00EE3F2E">
        <w:rPr>
          <w:rStyle w:val="Nagwek1Znak"/>
          <w:b/>
          <w:bCs/>
        </w:rPr>
        <w:lastRenderedPageBreak/>
        <w:t>Mod</w:t>
      </w:r>
      <w:r w:rsidR="006A2E01">
        <w:rPr>
          <w:rStyle w:val="Nagwek1Znak"/>
          <w:b/>
          <w:bCs/>
        </w:rPr>
        <w:t>uły</w:t>
      </w:r>
      <w:bookmarkEnd w:id="15"/>
    </w:p>
    <w:p w:rsidR="001A3883" w:rsidRPr="00EE3F2E" w:rsidRDefault="006A2E01" w:rsidP="00EE3F2E">
      <w:pPr>
        <w:pStyle w:val="Nagwek2"/>
        <w:rPr>
          <w:rStyle w:val="Nagwek1Znak"/>
          <w:b/>
          <w:bCs/>
          <w:sz w:val="26"/>
          <w:szCs w:val="26"/>
        </w:rPr>
      </w:pPr>
      <w:bookmarkStart w:id="16" w:name="_Toc513810015"/>
      <w:r>
        <w:rPr>
          <w:rStyle w:val="Nagwek1Znak"/>
          <w:b/>
          <w:bCs/>
          <w:sz w:val="26"/>
          <w:szCs w:val="26"/>
        </w:rPr>
        <w:t>Struktura szkolenia</w:t>
      </w:r>
      <w:bookmarkEnd w:id="16"/>
    </w:p>
    <w:p w:rsidR="00726AB5" w:rsidRPr="00907B86" w:rsidRDefault="00907B86" w:rsidP="00FD0CAC">
      <w:r w:rsidRPr="00907B86">
        <w:t xml:space="preserve">Celem szkoleń jest dostarczenie uczestnikom wymaganej wiedzy i praktyki w oparciu o zasoby powstałe w ramach projektu </w:t>
      </w:r>
      <w:r>
        <w:t>URESA</w:t>
      </w:r>
      <w:r w:rsidR="00081B3D" w:rsidRPr="00907B86">
        <w:t>.</w:t>
      </w:r>
    </w:p>
    <w:p w:rsidR="00823FED" w:rsidRPr="00A23B86" w:rsidRDefault="00A23B86" w:rsidP="00FD0CAC">
      <w:r w:rsidRPr="00A23B86">
        <w:t xml:space="preserve">Wyniki </w:t>
      </w:r>
      <w:r w:rsidR="00B4123D">
        <w:t xml:space="preserve">raportu </w:t>
      </w:r>
      <w:proofErr w:type="spellStart"/>
      <w:r w:rsidR="00B4123D">
        <w:t>State</w:t>
      </w:r>
      <w:proofErr w:type="spellEnd"/>
      <w:r w:rsidR="00B4123D">
        <w:t xml:space="preserve"> of the Art</w:t>
      </w:r>
      <w:r w:rsidRPr="00A23B86">
        <w:t xml:space="preserve"> potwierdziły główne założenia dotyczące konieczności opracowania treści dotyczących odnawialnych źródeł energii. Ważną informacją jest to, że podczas opracowywanie materiałów należy skupić się na potrzebach małych gospodarstw. W związku z powyższym materiały szkoleniowe powinny być dostosowane do potrzeb grup docelowych.</w:t>
      </w:r>
      <w:r w:rsidR="00B4123D">
        <w:t xml:space="preserve"> </w:t>
      </w:r>
      <w:r w:rsidRPr="00A23B86">
        <w:t>Zgodnie ze wspólnymi decyzjami podejmowanymi przez partnerów, wszystkie materiały muszą być opracowane w kontekście potrzeb mieszkańców wsi, muszą zapewniać najnowszą wiedzę i informacje</w:t>
      </w:r>
      <w:r w:rsidR="00081B3D" w:rsidRPr="00A23B86">
        <w:t>.</w:t>
      </w:r>
    </w:p>
    <w:p w:rsidR="00081B3D" w:rsidRPr="00B4123D" w:rsidRDefault="00B4123D" w:rsidP="00FD0CAC">
      <w:r w:rsidRPr="00B4123D">
        <w:t>Materiały szkoleniowe powinny być zgodne z wytycznymi zawartymi w Europejskich Ramach Kwalifikacji (EQF)</w:t>
      </w:r>
      <w:r w:rsidR="00081B3D" w:rsidRPr="00B4123D">
        <w:t>.</w:t>
      </w:r>
    </w:p>
    <w:tbl>
      <w:tblPr>
        <w:tblStyle w:val="Jasnasiatkaakcent3"/>
        <w:tblW w:w="0" w:type="auto"/>
        <w:tblLook w:val="04A0" w:firstRow="1" w:lastRow="0" w:firstColumn="1" w:lastColumn="0" w:noHBand="0" w:noVBand="1"/>
      </w:tblPr>
      <w:tblGrid>
        <w:gridCol w:w="3618"/>
        <w:gridCol w:w="5670"/>
      </w:tblGrid>
      <w:tr w:rsidR="00081B3D" w:rsidRPr="00B4123D" w:rsidTr="00EE3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081B3D" w:rsidRPr="00EE3F2E" w:rsidRDefault="00B4123D" w:rsidP="0072030C">
            <w:pPr>
              <w:spacing w:line="360" w:lineRule="auto"/>
              <w:rPr>
                <w:rFonts w:asciiTheme="minorHAnsi" w:hAnsiTheme="minorHAnsi" w:cstheme="minorHAnsi"/>
                <w:iCs/>
                <w:lang w:val="en-US"/>
              </w:rPr>
            </w:pPr>
            <w:proofErr w:type="spellStart"/>
            <w:r w:rsidRPr="00B4123D">
              <w:rPr>
                <w:rStyle w:val="shorttext"/>
                <w:rFonts w:asciiTheme="minorHAnsi" w:hAnsiTheme="minorHAnsi" w:cstheme="minorHAnsi"/>
                <w:lang w:val="en"/>
              </w:rPr>
              <w:t>Efekty</w:t>
            </w:r>
            <w:proofErr w:type="spellEnd"/>
            <w:r w:rsidRPr="00B4123D">
              <w:rPr>
                <w:rStyle w:val="shorttext"/>
                <w:rFonts w:asciiTheme="minorHAnsi" w:hAnsiTheme="minorHAnsi" w:cstheme="minorHAnsi"/>
                <w:lang w:val="en"/>
              </w:rPr>
              <w:t xml:space="preserve"> </w:t>
            </w:r>
            <w:proofErr w:type="spellStart"/>
            <w:r w:rsidRPr="00B4123D">
              <w:rPr>
                <w:rStyle w:val="shorttext"/>
                <w:rFonts w:asciiTheme="minorHAnsi" w:hAnsiTheme="minorHAnsi" w:cstheme="minorHAnsi"/>
                <w:lang w:val="en"/>
              </w:rPr>
              <w:t>uczenia</w:t>
            </w:r>
            <w:proofErr w:type="spellEnd"/>
            <w:r w:rsidR="00081B3D" w:rsidRPr="00EE3F2E">
              <w:rPr>
                <w:rStyle w:val="shorttext"/>
                <w:rFonts w:asciiTheme="minorHAnsi" w:hAnsiTheme="minorHAnsi" w:cstheme="minorHAnsi"/>
                <w:lang w:val="en"/>
              </w:rPr>
              <w:t>:</w:t>
            </w:r>
          </w:p>
        </w:tc>
        <w:tc>
          <w:tcPr>
            <w:tcW w:w="5670" w:type="dxa"/>
          </w:tcPr>
          <w:p w:rsidR="00081B3D" w:rsidRPr="00B4123D" w:rsidRDefault="00B4123D" w:rsidP="0072030C">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rPr>
            </w:pPr>
            <w:r w:rsidRPr="00B4123D">
              <w:rPr>
                <w:rFonts w:asciiTheme="minorHAnsi" w:hAnsiTheme="minorHAnsi" w:cstheme="minorHAnsi"/>
                <w:b w:val="0"/>
                <w:iCs/>
              </w:rPr>
              <w:t>Oświadczenia, co uczący się wie, rozumie i potrafi wykonać po ukończeniu procesu uczenia się, ujęte w kategoriach wiedzy, umiejętności i kompetencji.</w:t>
            </w:r>
            <w:r w:rsidR="00081B3D" w:rsidRPr="00B4123D">
              <w:rPr>
                <w:rFonts w:asciiTheme="minorHAnsi" w:hAnsiTheme="minorHAnsi" w:cstheme="minorHAnsi"/>
                <w:b w:val="0"/>
                <w:iCs/>
              </w:rPr>
              <w:t>.</w:t>
            </w:r>
          </w:p>
        </w:tc>
      </w:tr>
      <w:tr w:rsidR="00081B3D" w:rsidRPr="00B4123D"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081B3D" w:rsidRPr="00EE3F2E" w:rsidRDefault="00B4123D" w:rsidP="0072030C">
            <w:pPr>
              <w:spacing w:line="360" w:lineRule="auto"/>
              <w:rPr>
                <w:rFonts w:asciiTheme="minorHAnsi" w:hAnsiTheme="minorHAnsi" w:cstheme="minorHAnsi"/>
                <w:iCs/>
                <w:lang w:val="en-US"/>
              </w:rPr>
            </w:pPr>
            <w:proofErr w:type="spellStart"/>
            <w:r>
              <w:rPr>
                <w:rStyle w:val="shorttext"/>
                <w:rFonts w:asciiTheme="minorHAnsi" w:hAnsiTheme="minorHAnsi" w:cstheme="minorHAnsi"/>
                <w:lang w:val="en"/>
              </w:rPr>
              <w:t>Wiedza</w:t>
            </w:r>
            <w:proofErr w:type="spellEnd"/>
            <w:r w:rsidR="00081B3D" w:rsidRPr="00EE3F2E">
              <w:rPr>
                <w:rStyle w:val="shorttext"/>
                <w:rFonts w:asciiTheme="minorHAnsi" w:hAnsiTheme="minorHAnsi" w:cstheme="minorHAnsi"/>
                <w:lang w:val="en"/>
              </w:rPr>
              <w:t>:</w:t>
            </w:r>
          </w:p>
        </w:tc>
        <w:tc>
          <w:tcPr>
            <w:tcW w:w="5670" w:type="dxa"/>
          </w:tcPr>
          <w:p w:rsidR="00081B3D" w:rsidRPr="00B4123D" w:rsidRDefault="00B4123D" w:rsidP="0072030C">
            <w:pPr>
              <w:spacing w:line="360" w:lineRule="auto"/>
              <w:cnfStyle w:val="000000100000" w:firstRow="0" w:lastRow="0" w:firstColumn="0" w:lastColumn="0" w:oddVBand="0" w:evenVBand="0" w:oddHBand="1" w:evenHBand="0" w:firstRowFirstColumn="0" w:firstRowLastColumn="0" w:lastRowFirstColumn="0" w:lastRowLastColumn="0"/>
              <w:rPr>
                <w:rFonts w:cstheme="minorHAnsi"/>
                <w:iCs/>
              </w:rPr>
            </w:pPr>
            <w:r w:rsidRPr="00B4123D">
              <w:rPr>
                <w:rFonts w:cstheme="minorHAnsi"/>
                <w:iCs/>
              </w:rPr>
              <w:t>Wynik przyswajania informacji poprzez uczenie się. Wiedza jest zbiorem faktów, zasad, teorii i praktyk powiązanych z dziedziną pracy lub nauki. W kontekście europejskich ram kwalifikacji wiedzę opisuje się jako teoretyczną i / lub faktograficzną.</w:t>
            </w:r>
            <w:r w:rsidR="00081B3D" w:rsidRPr="00B4123D">
              <w:rPr>
                <w:rFonts w:cstheme="minorHAnsi"/>
                <w:iCs/>
              </w:rPr>
              <w:t>.</w:t>
            </w:r>
          </w:p>
        </w:tc>
      </w:tr>
      <w:tr w:rsidR="00081B3D" w:rsidRPr="00B4123D"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081B3D" w:rsidRPr="00EE3F2E" w:rsidRDefault="00B4123D" w:rsidP="0072030C">
            <w:pPr>
              <w:spacing w:line="360" w:lineRule="auto"/>
              <w:rPr>
                <w:rFonts w:asciiTheme="minorHAnsi" w:hAnsiTheme="minorHAnsi" w:cstheme="minorHAnsi"/>
                <w:iCs/>
                <w:lang w:val="en-US"/>
              </w:rPr>
            </w:pPr>
            <w:proofErr w:type="spellStart"/>
            <w:r>
              <w:rPr>
                <w:rStyle w:val="shorttext"/>
                <w:rFonts w:asciiTheme="minorHAnsi" w:hAnsiTheme="minorHAnsi" w:cstheme="minorHAnsi"/>
                <w:lang w:val="en"/>
              </w:rPr>
              <w:t>Umiejętności</w:t>
            </w:r>
            <w:proofErr w:type="spellEnd"/>
            <w:r w:rsidR="00081B3D" w:rsidRPr="00EE3F2E">
              <w:rPr>
                <w:rStyle w:val="shorttext"/>
                <w:rFonts w:asciiTheme="minorHAnsi" w:hAnsiTheme="minorHAnsi" w:cstheme="minorHAnsi"/>
                <w:lang w:val="en"/>
              </w:rPr>
              <w:t>:</w:t>
            </w:r>
          </w:p>
        </w:tc>
        <w:tc>
          <w:tcPr>
            <w:tcW w:w="5670" w:type="dxa"/>
          </w:tcPr>
          <w:p w:rsidR="00081B3D" w:rsidRPr="00B4123D" w:rsidRDefault="00B4123D" w:rsidP="0072030C">
            <w:pPr>
              <w:spacing w:line="360" w:lineRule="auto"/>
              <w:cnfStyle w:val="000000010000" w:firstRow="0" w:lastRow="0" w:firstColumn="0" w:lastColumn="0" w:oddVBand="0" w:evenVBand="0" w:oddHBand="0" w:evenHBand="1" w:firstRowFirstColumn="0" w:firstRowLastColumn="0" w:lastRowFirstColumn="0" w:lastRowLastColumn="0"/>
              <w:rPr>
                <w:rFonts w:cstheme="minorHAnsi"/>
                <w:iCs/>
              </w:rPr>
            </w:pPr>
            <w:r w:rsidRPr="00B4123D">
              <w:rPr>
                <w:rFonts w:cstheme="minorHAnsi"/>
                <w:iCs/>
              </w:rPr>
              <w:t>Zdolność do stosowania wiedzy i korzystania z know-how w celu wykonywania zadań i rozwiązywania problemów. W kontekście europejskich ram kwalifikacji umiejętności określa się jako kognitywne (obejmujące myślenie logiczne, intuicyjne i kreatywne) oraz praktyczne (obejmujące sprawność i korzystanie z metod, materiałów, narzędzi i instrumentów)</w:t>
            </w:r>
            <w:r w:rsidR="00081B3D" w:rsidRPr="00B4123D">
              <w:rPr>
                <w:rFonts w:cstheme="minorHAnsi"/>
                <w:iCs/>
              </w:rPr>
              <w:t>.</w:t>
            </w:r>
          </w:p>
        </w:tc>
      </w:tr>
      <w:tr w:rsidR="00081B3D" w:rsidRPr="00B4123D"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081B3D" w:rsidRPr="00EE3F2E" w:rsidRDefault="00B4123D" w:rsidP="0072030C">
            <w:pPr>
              <w:spacing w:line="360" w:lineRule="auto"/>
              <w:rPr>
                <w:rFonts w:asciiTheme="minorHAnsi" w:hAnsiTheme="minorHAnsi" w:cstheme="minorHAnsi"/>
                <w:iCs/>
                <w:lang w:val="en-US"/>
              </w:rPr>
            </w:pPr>
            <w:proofErr w:type="spellStart"/>
            <w:r>
              <w:rPr>
                <w:rStyle w:val="shorttext"/>
                <w:rFonts w:asciiTheme="minorHAnsi" w:hAnsiTheme="minorHAnsi" w:cstheme="minorHAnsi"/>
                <w:lang w:val="en"/>
              </w:rPr>
              <w:t>Kompetencje</w:t>
            </w:r>
            <w:proofErr w:type="spellEnd"/>
            <w:r w:rsidR="00081B3D" w:rsidRPr="00EE3F2E">
              <w:rPr>
                <w:rStyle w:val="shorttext"/>
                <w:rFonts w:asciiTheme="minorHAnsi" w:hAnsiTheme="minorHAnsi" w:cstheme="minorHAnsi"/>
                <w:lang w:val="en"/>
              </w:rPr>
              <w:t>:</w:t>
            </w:r>
          </w:p>
        </w:tc>
        <w:tc>
          <w:tcPr>
            <w:tcW w:w="5670" w:type="dxa"/>
          </w:tcPr>
          <w:p w:rsidR="00081B3D" w:rsidRPr="00B4123D" w:rsidRDefault="00B4123D" w:rsidP="0072030C">
            <w:pPr>
              <w:spacing w:line="360" w:lineRule="auto"/>
              <w:cnfStyle w:val="000000100000" w:firstRow="0" w:lastRow="0" w:firstColumn="0" w:lastColumn="0" w:oddVBand="0" w:evenVBand="0" w:oddHBand="1" w:evenHBand="0" w:firstRowFirstColumn="0" w:firstRowLastColumn="0" w:lastRowFirstColumn="0" w:lastRowLastColumn="0"/>
              <w:rPr>
                <w:rFonts w:cstheme="minorHAnsi"/>
                <w:iCs/>
              </w:rPr>
            </w:pPr>
            <w:r w:rsidRPr="00B4123D">
              <w:rPr>
                <w:rFonts w:cstheme="minorHAnsi"/>
                <w:iCs/>
              </w:rPr>
              <w:t>Sprawdzona umiejętność korzystania z wiedzy, umiejętności i zdolności osobistych, społecznych i / lub metodologicznych, w pracy lub nauce oraz w rozwoju zawodowym i osobistym. W kontekście europejskich ram kwalifikacji, kompetencje określane są w kategoriach odpowiedzialności i autonomii.</w:t>
            </w:r>
          </w:p>
        </w:tc>
      </w:tr>
    </w:tbl>
    <w:p w:rsidR="00823FED" w:rsidRPr="00487C27" w:rsidRDefault="00487C27" w:rsidP="00081B3D">
      <w:pPr>
        <w:rPr>
          <w:rFonts w:cstheme="minorHAnsi"/>
        </w:rPr>
      </w:pPr>
      <w:r w:rsidRPr="00487C27">
        <w:rPr>
          <w:rFonts w:cstheme="minorHAnsi"/>
        </w:rPr>
        <w:lastRenderedPageBreak/>
        <w:t>Uznano, że poziom EQF na poziomie 4 będzie odpowiedni dla uczestników szkoleń. Partnerzy mają swobodę dostosowywania treści kursów, o ile uznają, że potrzebny jest wyższy poziom szkoleń.</w:t>
      </w:r>
    </w:p>
    <w:p w:rsidR="00823FED" w:rsidRPr="00EE3F2E" w:rsidRDefault="006A2E01" w:rsidP="00EE3F2E">
      <w:pPr>
        <w:pStyle w:val="Nagwek2"/>
        <w:rPr>
          <w:rStyle w:val="Nagwek1Znak"/>
          <w:b/>
          <w:bCs/>
          <w:sz w:val="26"/>
          <w:szCs w:val="26"/>
        </w:rPr>
      </w:pPr>
      <w:bookmarkStart w:id="17" w:name="_Toc513810016"/>
      <w:r>
        <w:rPr>
          <w:rStyle w:val="Nagwek1Znak"/>
          <w:b/>
          <w:bCs/>
          <w:sz w:val="26"/>
          <w:szCs w:val="26"/>
        </w:rPr>
        <w:t>Kształt modułów</w:t>
      </w:r>
      <w:bookmarkEnd w:id="17"/>
    </w:p>
    <w:p w:rsidR="00081B3D" w:rsidRPr="00487C27" w:rsidRDefault="00487C27" w:rsidP="00081B3D">
      <w:pPr>
        <w:rPr>
          <w:rFonts w:cstheme="minorHAnsi"/>
        </w:rPr>
      </w:pPr>
      <w:r w:rsidRPr="00487C27">
        <w:rPr>
          <w:rFonts w:cstheme="minorHAnsi"/>
        </w:rPr>
        <w:t>Po ocenie potrzeb i poziomu zainteresowania uczestników uznano, że materiały szkoleniowe powinny być łatwo dostępne i dostosowane do potrzeb uczniów, biorąc pod uwagę poziom zaawansowania uczestników</w:t>
      </w:r>
      <w:r w:rsidR="00081B3D" w:rsidRPr="00487C27">
        <w:rPr>
          <w:rFonts w:cstheme="minorHAnsi"/>
        </w:rPr>
        <w:t>.</w:t>
      </w:r>
    </w:p>
    <w:tbl>
      <w:tblPr>
        <w:tblStyle w:val="Jasnasiatkaakcent3"/>
        <w:tblW w:w="0" w:type="auto"/>
        <w:tblLook w:val="04A0" w:firstRow="1" w:lastRow="0" w:firstColumn="1" w:lastColumn="0" w:noHBand="0" w:noVBand="1"/>
      </w:tblPr>
      <w:tblGrid>
        <w:gridCol w:w="7905"/>
      </w:tblGrid>
      <w:tr w:rsidR="005D3AE4" w:rsidRPr="00EE3F2E" w:rsidTr="00EE3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5D3AE4" w:rsidRPr="00EE3F2E" w:rsidRDefault="00041A1A" w:rsidP="00EE3F2E">
            <w:pPr>
              <w:spacing w:before="0" w:after="0"/>
              <w:rPr>
                <w:rFonts w:asciiTheme="minorHAnsi" w:hAnsiTheme="minorHAnsi" w:cstheme="minorHAnsi"/>
                <w:b w:val="0"/>
              </w:rPr>
            </w:pPr>
            <w:r>
              <w:rPr>
                <w:rFonts w:asciiTheme="minorHAnsi" w:hAnsiTheme="minorHAnsi" w:cstheme="minorHAnsi"/>
              </w:rPr>
              <w:t>MODUŁ</w:t>
            </w:r>
            <w:r w:rsidR="005D3AE4" w:rsidRPr="00EE3F2E">
              <w:rPr>
                <w:rFonts w:asciiTheme="minorHAnsi" w:hAnsiTheme="minorHAnsi" w:cstheme="minorHAnsi"/>
              </w:rPr>
              <w:t xml:space="preserve"> 0 </w:t>
            </w:r>
            <w:r>
              <w:rPr>
                <w:rFonts w:asciiTheme="minorHAnsi" w:hAnsiTheme="minorHAnsi"/>
                <w:b w:val="0"/>
              </w:rPr>
              <w:t>–</w:t>
            </w:r>
            <w:r w:rsidR="005D3AE4" w:rsidRPr="00EE3F2E">
              <w:rPr>
                <w:rFonts w:asciiTheme="minorHAnsi" w:hAnsiTheme="minorHAnsi"/>
                <w:b w:val="0"/>
              </w:rPr>
              <w:t xml:space="preserve"> </w:t>
            </w:r>
            <w:proofErr w:type="spellStart"/>
            <w:r>
              <w:rPr>
                <w:rFonts w:asciiTheme="minorHAnsi" w:eastAsiaTheme="minorHAnsi" w:hAnsiTheme="minorHAnsi" w:cstheme="minorHAnsi"/>
                <w:b w:val="0"/>
                <w:bCs w:val="0"/>
                <w:lang w:val="en"/>
              </w:rPr>
              <w:t>moduł</w:t>
            </w:r>
            <w:proofErr w:type="spellEnd"/>
            <w:r>
              <w:rPr>
                <w:rFonts w:asciiTheme="minorHAnsi" w:eastAsiaTheme="minorHAnsi" w:hAnsiTheme="minorHAnsi" w:cstheme="minorHAnsi"/>
                <w:b w:val="0"/>
                <w:bCs w:val="0"/>
                <w:lang w:val="en"/>
              </w:rPr>
              <w:t xml:space="preserve"> </w:t>
            </w:r>
            <w:proofErr w:type="spellStart"/>
            <w:r>
              <w:rPr>
                <w:rFonts w:asciiTheme="minorHAnsi" w:eastAsiaTheme="minorHAnsi" w:hAnsiTheme="minorHAnsi" w:cstheme="minorHAnsi"/>
                <w:b w:val="0"/>
                <w:bCs w:val="0"/>
                <w:lang w:val="en"/>
              </w:rPr>
              <w:t>wprowadzający</w:t>
            </w:r>
            <w:proofErr w:type="spellEnd"/>
          </w:p>
        </w:tc>
      </w:tr>
      <w:tr w:rsidR="005D3AE4" w:rsidRPr="00B34FEF"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5D3AE4" w:rsidRPr="00EE3F2E" w:rsidRDefault="00041A1A" w:rsidP="00041A1A">
            <w:pPr>
              <w:spacing w:before="0" w:after="0"/>
              <w:rPr>
                <w:rFonts w:asciiTheme="minorHAnsi" w:hAnsiTheme="minorHAnsi" w:cstheme="minorHAnsi"/>
                <w:b w:val="0"/>
                <w:lang w:val="en-US"/>
              </w:rPr>
            </w:pPr>
            <w:r>
              <w:rPr>
                <w:rFonts w:asciiTheme="minorHAnsi" w:hAnsiTheme="minorHAnsi" w:cstheme="minorHAnsi"/>
                <w:lang w:val="en-US"/>
              </w:rPr>
              <w:t>MODUŁ</w:t>
            </w:r>
            <w:r w:rsidR="005D3AE4" w:rsidRPr="00EE3F2E">
              <w:rPr>
                <w:rFonts w:asciiTheme="minorHAnsi" w:hAnsiTheme="minorHAnsi" w:cstheme="minorHAnsi"/>
                <w:lang w:val="en-US"/>
              </w:rPr>
              <w:t xml:space="preserve"> 1 </w:t>
            </w:r>
            <w:r>
              <w:rPr>
                <w:rFonts w:asciiTheme="minorHAnsi" w:hAnsiTheme="minorHAnsi" w:cstheme="minorHAnsi"/>
                <w:lang w:val="en-US"/>
              </w:rPr>
              <w:t>–</w:t>
            </w:r>
            <w:r w:rsidR="005D3AE4" w:rsidRPr="00EE3F2E">
              <w:rPr>
                <w:rFonts w:asciiTheme="minorHAnsi" w:hAnsiTheme="minorHAnsi" w:cstheme="minorHAnsi"/>
                <w:lang w:val="en-US"/>
              </w:rPr>
              <w:t xml:space="preserve"> </w:t>
            </w:r>
            <w:proofErr w:type="spellStart"/>
            <w:r>
              <w:rPr>
                <w:rFonts w:asciiTheme="minorHAnsi" w:eastAsiaTheme="minorHAnsi" w:hAnsiTheme="minorHAnsi" w:cstheme="minorHAnsi"/>
                <w:b w:val="0"/>
                <w:bCs w:val="0"/>
                <w:lang w:val="en"/>
              </w:rPr>
              <w:t>moduł</w:t>
            </w:r>
            <w:proofErr w:type="spellEnd"/>
            <w:r>
              <w:rPr>
                <w:rFonts w:asciiTheme="minorHAnsi" w:eastAsiaTheme="minorHAnsi" w:hAnsiTheme="minorHAnsi" w:cstheme="minorHAnsi"/>
                <w:b w:val="0"/>
                <w:bCs w:val="0"/>
                <w:lang w:val="en"/>
              </w:rPr>
              <w:t xml:space="preserve"> </w:t>
            </w:r>
            <w:proofErr w:type="spellStart"/>
            <w:r>
              <w:rPr>
                <w:rFonts w:asciiTheme="minorHAnsi" w:eastAsiaTheme="minorHAnsi" w:hAnsiTheme="minorHAnsi" w:cstheme="minorHAnsi"/>
                <w:b w:val="0"/>
                <w:bCs w:val="0"/>
                <w:lang w:val="en"/>
              </w:rPr>
              <w:t>dedykowany</w:t>
            </w:r>
            <w:proofErr w:type="spellEnd"/>
            <w:r>
              <w:rPr>
                <w:rFonts w:asciiTheme="minorHAnsi" w:eastAsiaTheme="minorHAnsi" w:hAnsiTheme="minorHAnsi" w:cstheme="minorHAnsi"/>
                <w:b w:val="0"/>
                <w:bCs w:val="0"/>
                <w:lang w:val="en"/>
              </w:rPr>
              <w:t xml:space="preserve"> </w:t>
            </w:r>
            <w:proofErr w:type="spellStart"/>
            <w:r>
              <w:rPr>
                <w:rFonts w:asciiTheme="minorHAnsi" w:eastAsiaTheme="minorHAnsi" w:hAnsiTheme="minorHAnsi" w:cstheme="minorHAnsi"/>
                <w:b w:val="0"/>
                <w:bCs w:val="0"/>
                <w:lang w:val="en"/>
              </w:rPr>
              <w:t>biomasie</w:t>
            </w:r>
            <w:proofErr w:type="spellEnd"/>
          </w:p>
        </w:tc>
      </w:tr>
      <w:tr w:rsidR="005D3AE4" w:rsidRPr="00041A1A"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5D3AE4" w:rsidRPr="00041A1A" w:rsidRDefault="00041A1A" w:rsidP="00041A1A">
            <w:pPr>
              <w:spacing w:before="0" w:after="0"/>
              <w:rPr>
                <w:rFonts w:asciiTheme="minorHAnsi" w:hAnsiTheme="minorHAnsi" w:cstheme="minorHAnsi"/>
                <w:b w:val="0"/>
              </w:rPr>
            </w:pPr>
            <w:r>
              <w:rPr>
                <w:rFonts w:asciiTheme="minorHAnsi" w:hAnsiTheme="minorHAnsi" w:cstheme="minorHAnsi"/>
              </w:rPr>
              <w:t>MODUŁ</w:t>
            </w:r>
            <w:r w:rsidR="005D3AE4" w:rsidRPr="00041A1A">
              <w:rPr>
                <w:rFonts w:asciiTheme="minorHAnsi" w:hAnsiTheme="minorHAnsi" w:cstheme="minorHAnsi"/>
              </w:rPr>
              <w:t xml:space="preserve"> 2 - </w:t>
            </w:r>
            <w:r w:rsidRPr="00041A1A">
              <w:rPr>
                <w:rFonts w:asciiTheme="minorHAnsi" w:eastAsiaTheme="minorHAnsi" w:hAnsiTheme="minorHAnsi" w:cstheme="minorHAnsi"/>
                <w:b w:val="0"/>
                <w:bCs w:val="0"/>
              </w:rPr>
              <w:t>moduł dedykowany energii słonecznej</w:t>
            </w:r>
          </w:p>
        </w:tc>
      </w:tr>
      <w:tr w:rsidR="005D3AE4" w:rsidRPr="00041A1A"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5D3AE4" w:rsidRPr="00041A1A" w:rsidRDefault="00041A1A" w:rsidP="00041A1A">
            <w:pPr>
              <w:spacing w:before="0" w:after="0"/>
              <w:rPr>
                <w:rFonts w:asciiTheme="minorHAnsi" w:hAnsiTheme="minorHAnsi" w:cstheme="minorHAnsi"/>
                <w:b w:val="0"/>
              </w:rPr>
            </w:pPr>
            <w:r>
              <w:rPr>
                <w:rFonts w:asciiTheme="minorHAnsi" w:hAnsiTheme="minorHAnsi" w:cstheme="minorHAnsi"/>
              </w:rPr>
              <w:t>MODUŁ</w:t>
            </w:r>
            <w:r w:rsidR="005D3AE4" w:rsidRPr="00041A1A">
              <w:rPr>
                <w:rFonts w:asciiTheme="minorHAnsi" w:hAnsiTheme="minorHAnsi" w:cstheme="minorHAnsi"/>
              </w:rPr>
              <w:t xml:space="preserve"> 3 - </w:t>
            </w:r>
            <w:r w:rsidRPr="00041A1A">
              <w:rPr>
                <w:rFonts w:asciiTheme="minorHAnsi" w:eastAsiaTheme="minorHAnsi" w:hAnsiTheme="minorHAnsi" w:cstheme="minorHAnsi"/>
                <w:b w:val="0"/>
                <w:bCs w:val="0"/>
              </w:rPr>
              <w:t>moduł dedykowany</w:t>
            </w:r>
            <w:r w:rsidR="005D3AE4" w:rsidRPr="00041A1A">
              <w:rPr>
                <w:rFonts w:asciiTheme="minorHAnsi" w:eastAsiaTheme="minorHAnsi" w:hAnsiTheme="minorHAnsi" w:cstheme="minorHAnsi"/>
                <w:b w:val="0"/>
                <w:bCs w:val="0"/>
              </w:rPr>
              <w:t xml:space="preserve"> </w:t>
            </w:r>
            <w:r w:rsidRPr="00041A1A">
              <w:rPr>
                <w:rFonts w:asciiTheme="minorHAnsi" w:eastAsiaTheme="minorHAnsi" w:hAnsiTheme="minorHAnsi" w:cstheme="minorHAnsi"/>
                <w:b w:val="0"/>
                <w:bCs w:val="0"/>
              </w:rPr>
              <w:t>energii wiatrowej</w:t>
            </w:r>
          </w:p>
        </w:tc>
      </w:tr>
      <w:tr w:rsidR="005D3AE4" w:rsidRPr="00041A1A"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5D3AE4" w:rsidRPr="00041A1A" w:rsidRDefault="00041A1A" w:rsidP="00041A1A">
            <w:pPr>
              <w:spacing w:before="0" w:after="0"/>
              <w:rPr>
                <w:rFonts w:asciiTheme="minorHAnsi" w:hAnsiTheme="minorHAnsi" w:cstheme="minorHAnsi"/>
                <w:b w:val="0"/>
              </w:rPr>
            </w:pPr>
            <w:r>
              <w:rPr>
                <w:rFonts w:asciiTheme="minorHAnsi" w:hAnsiTheme="minorHAnsi" w:cstheme="minorHAnsi"/>
              </w:rPr>
              <w:t>MODUŁ</w:t>
            </w:r>
            <w:r w:rsidR="005D3AE4" w:rsidRPr="00041A1A">
              <w:rPr>
                <w:rFonts w:asciiTheme="minorHAnsi" w:hAnsiTheme="minorHAnsi" w:cstheme="minorHAnsi"/>
              </w:rPr>
              <w:t xml:space="preserve"> 4 - </w:t>
            </w:r>
            <w:r w:rsidRPr="00041A1A">
              <w:rPr>
                <w:rFonts w:asciiTheme="minorHAnsi" w:eastAsiaTheme="minorHAnsi" w:hAnsiTheme="minorHAnsi" w:cstheme="minorHAnsi"/>
                <w:b w:val="0"/>
                <w:bCs w:val="0"/>
              </w:rPr>
              <w:t>moduł dedykowany</w:t>
            </w:r>
            <w:r w:rsidR="005D3AE4" w:rsidRPr="00041A1A">
              <w:rPr>
                <w:rFonts w:asciiTheme="minorHAnsi" w:eastAsiaTheme="minorHAnsi" w:hAnsiTheme="minorHAnsi" w:cstheme="minorHAnsi"/>
                <w:b w:val="0"/>
                <w:bCs w:val="0"/>
              </w:rPr>
              <w:t xml:space="preserve"> </w:t>
            </w:r>
            <w:r w:rsidRPr="00041A1A">
              <w:rPr>
                <w:rFonts w:asciiTheme="minorHAnsi" w:eastAsiaTheme="minorHAnsi" w:hAnsiTheme="minorHAnsi" w:cstheme="minorHAnsi"/>
                <w:b w:val="0"/>
                <w:bCs w:val="0"/>
              </w:rPr>
              <w:t>energii geotermalnej</w:t>
            </w:r>
          </w:p>
        </w:tc>
      </w:tr>
      <w:tr w:rsidR="005D3AE4" w:rsidRPr="00041A1A"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5D3AE4" w:rsidRPr="00041A1A" w:rsidRDefault="00041A1A" w:rsidP="00041A1A">
            <w:pPr>
              <w:spacing w:before="0" w:after="0"/>
              <w:rPr>
                <w:rFonts w:asciiTheme="minorHAnsi" w:hAnsiTheme="minorHAnsi" w:cstheme="minorHAnsi"/>
                <w:b w:val="0"/>
              </w:rPr>
            </w:pPr>
            <w:r>
              <w:rPr>
                <w:rFonts w:asciiTheme="minorHAnsi" w:hAnsiTheme="minorHAnsi" w:cstheme="minorHAnsi"/>
              </w:rPr>
              <w:t>MODUŁ</w:t>
            </w:r>
            <w:r w:rsidR="005D3AE4" w:rsidRPr="00041A1A">
              <w:rPr>
                <w:rFonts w:asciiTheme="minorHAnsi" w:hAnsiTheme="minorHAnsi" w:cstheme="minorHAnsi"/>
              </w:rPr>
              <w:t xml:space="preserve"> 5 - </w:t>
            </w:r>
            <w:r w:rsidRPr="00041A1A">
              <w:rPr>
                <w:rFonts w:asciiTheme="minorHAnsi" w:eastAsiaTheme="minorHAnsi" w:hAnsiTheme="minorHAnsi" w:cstheme="minorHAnsi"/>
                <w:b w:val="0"/>
                <w:bCs w:val="0"/>
              </w:rPr>
              <w:t>moduł dedykowany</w:t>
            </w:r>
            <w:r w:rsidR="005D3AE4" w:rsidRPr="00041A1A">
              <w:rPr>
                <w:rFonts w:asciiTheme="minorHAnsi" w:eastAsiaTheme="minorHAnsi" w:hAnsiTheme="minorHAnsi" w:cstheme="minorHAnsi"/>
                <w:b w:val="0"/>
                <w:bCs w:val="0"/>
              </w:rPr>
              <w:t xml:space="preserve"> </w:t>
            </w:r>
            <w:r w:rsidRPr="00041A1A">
              <w:rPr>
                <w:rFonts w:asciiTheme="minorHAnsi" w:eastAsiaTheme="minorHAnsi" w:hAnsiTheme="minorHAnsi" w:cstheme="minorHAnsi"/>
                <w:b w:val="0"/>
                <w:bCs w:val="0"/>
              </w:rPr>
              <w:t>energii wodnej</w:t>
            </w:r>
          </w:p>
        </w:tc>
      </w:tr>
      <w:tr w:rsidR="005D3AE4" w:rsidRPr="00041A1A"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5D3AE4" w:rsidRPr="00041A1A" w:rsidRDefault="00041A1A" w:rsidP="00041A1A">
            <w:pPr>
              <w:spacing w:before="0" w:after="0"/>
              <w:rPr>
                <w:rFonts w:asciiTheme="minorHAnsi" w:hAnsiTheme="minorHAnsi" w:cstheme="minorHAnsi"/>
                <w:b w:val="0"/>
              </w:rPr>
            </w:pPr>
            <w:r>
              <w:rPr>
                <w:rFonts w:asciiTheme="minorHAnsi" w:hAnsiTheme="minorHAnsi" w:cstheme="minorHAnsi"/>
              </w:rPr>
              <w:t>MODUŁ</w:t>
            </w:r>
            <w:r w:rsidR="005D3AE4" w:rsidRPr="00041A1A">
              <w:rPr>
                <w:rFonts w:asciiTheme="minorHAnsi" w:hAnsiTheme="minorHAnsi" w:cstheme="minorHAnsi"/>
              </w:rPr>
              <w:t xml:space="preserve"> 6 - </w:t>
            </w:r>
            <w:r w:rsidRPr="00041A1A">
              <w:rPr>
                <w:rFonts w:asciiTheme="minorHAnsi" w:eastAsiaTheme="minorHAnsi" w:hAnsiTheme="minorHAnsi" w:cstheme="minorHAnsi"/>
                <w:b w:val="0"/>
                <w:bCs w:val="0"/>
              </w:rPr>
              <w:t>moduł dedykowany</w:t>
            </w:r>
            <w:r w:rsidR="005D3AE4" w:rsidRPr="00041A1A">
              <w:rPr>
                <w:rFonts w:asciiTheme="minorHAnsi" w:eastAsiaTheme="minorHAnsi" w:hAnsiTheme="minorHAnsi" w:cstheme="minorHAnsi"/>
                <w:b w:val="0"/>
                <w:bCs w:val="0"/>
              </w:rPr>
              <w:t xml:space="preserve"> </w:t>
            </w:r>
            <w:r>
              <w:rPr>
                <w:rFonts w:asciiTheme="minorHAnsi" w:eastAsiaTheme="minorHAnsi" w:hAnsiTheme="minorHAnsi" w:cstheme="minorHAnsi"/>
                <w:b w:val="0"/>
                <w:bCs w:val="0"/>
              </w:rPr>
              <w:t>energii biogazu</w:t>
            </w:r>
          </w:p>
        </w:tc>
      </w:tr>
    </w:tbl>
    <w:p w:rsidR="005D3AE4" w:rsidRPr="00EE3F2E" w:rsidRDefault="00041A1A" w:rsidP="00EE3F2E">
      <w:pPr>
        <w:rPr>
          <w:rStyle w:val="shorttext"/>
          <w:rFonts w:cstheme="minorHAnsi"/>
          <w:lang w:val="en"/>
        </w:rPr>
      </w:pPr>
      <w:proofErr w:type="spellStart"/>
      <w:r>
        <w:rPr>
          <w:rStyle w:val="shorttext"/>
          <w:rFonts w:cstheme="minorHAnsi"/>
          <w:lang w:val="en"/>
        </w:rPr>
        <w:t>Podział</w:t>
      </w:r>
      <w:proofErr w:type="spellEnd"/>
      <w:r>
        <w:rPr>
          <w:rStyle w:val="shorttext"/>
          <w:rFonts w:cstheme="minorHAnsi"/>
          <w:lang w:val="en"/>
        </w:rPr>
        <w:t xml:space="preserve"> </w:t>
      </w:r>
      <w:proofErr w:type="spellStart"/>
      <w:r>
        <w:rPr>
          <w:rStyle w:val="shorttext"/>
          <w:rFonts w:cstheme="minorHAnsi"/>
          <w:lang w:val="en"/>
        </w:rPr>
        <w:t>odpowiedzialności</w:t>
      </w:r>
      <w:proofErr w:type="spellEnd"/>
      <w:r>
        <w:rPr>
          <w:rStyle w:val="shorttext"/>
          <w:rFonts w:cstheme="minorHAnsi"/>
          <w:lang w:val="en"/>
        </w:rPr>
        <w:t xml:space="preserve"> </w:t>
      </w:r>
      <w:proofErr w:type="spellStart"/>
      <w:r>
        <w:rPr>
          <w:rStyle w:val="shorttext"/>
          <w:rFonts w:cstheme="minorHAnsi"/>
          <w:lang w:val="en"/>
        </w:rPr>
        <w:t>pomiędzy</w:t>
      </w:r>
      <w:proofErr w:type="spellEnd"/>
      <w:r>
        <w:rPr>
          <w:rStyle w:val="shorttext"/>
          <w:rFonts w:cstheme="minorHAnsi"/>
          <w:lang w:val="en"/>
        </w:rPr>
        <w:t xml:space="preserve"> </w:t>
      </w:r>
      <w:proofErr w:type="spellStart"/>
      <w:r>
        <w:rPr>
          <w:rStyle w:val="shorttext"/>
          <w:rFonts w:cstheme="minorHAnsi"/>
          <w:lang w:val="en"/>
        </w:rPr>
        <w:t>partnerów</w:t>
      </w:r>
      <w:proofErr w:type="spellEnd"/>
    </w:p>
    <w:tbl>
      <w:tblPr>
        <w:tblStyle w:val="Jasnasiatkaakcent3"/>
        <w:tblW w:w="9288" w:type="dxa"/>
        <w:tblLook w:val="04A0" w:firstRow="1" w:lastRow="0" w:firstColumn="1" w:lastColumn="0" w:noHBand="0" w:noVBand="1"/>
      </w:tblPr>
      <w:tblGrid>
        <w:gridCol w:w="1008"/>
        <w:gridCol w:w="4203"/>
        <w:gridCol w:w="4077"/>
      </w:tblGrid>
      <w:tr w:rsidR="005D3AE4" w:rsidRPr="00EE3F2E" w:rsidTr="00EE3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5D3AE4" w:rsidRPr="00EE3F2E" w:rsidRDefault="00041A1A" w:rsidP="00EE3F2E">
            <w:pPr>
              <w:spacing w:before="0" w:after="0"/>
              <w:jc w:val="left"/>
              <w:rPr>
                <w:rFonts w:asciiTheme="minorHAnsi" w:hAnsiTheme="minorHAnsi" w:cstheme="minorHAnsi"/>
                <w:lang w:val="en-US"/>
              </w:rPr>
            </w:pPr>
            <w:proofErr w:type="spellStart"/>
            <w:r>
              <w:rPr>
                <w:rFonts w:asciiTheme="minorHAnsi" w:hAnsiTheme="minorHAnsi" w:cstheme="minorHAnsi"/>
                <w:lang w:val="en-US"/>
              </w:rPr>
              <w:t>Moduł</w:t>
            </w:r>
            <w:proofErr w:type="spellEnd"/>
          </w:p>
        </w:tc>
        <w:tc>
          <w:tcPr>
            <w:tcW w:w="4203" w:type="dxa"/>
            <w:vAlign w:val="center"/>
          </w:tcPr>
          <w:p w:rsidR="005D3AE4" w:rsidRPr="00EE3F2E" w:rsidRDefault="00041A1A" w:rsidP="00EE3F2E">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proofErr w:type="spellStart"/>
            <w:r>
              <w:rPr>
                <w:rFonts w:asciiTheme="minorHAnsi" w:hAnsiTheme="minorHAnsi" w:cstheme="minorHAnsi"/>
                <w:lang w:val="en-US"/>
              </w:rPr>
              <w:t>Tytuł</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modułu</w:t>
            </w:r>
            <w:proofErr w:type="spellEnd"/>
          </w:p>
        </w:tc>
        <w:tc>
          <w:tcPr>
            <w:tcW w:w="4077" w:type="dxa"/>
            <w:vAlign w:val="center"/>
          </w:tcPr>
          <w:p w:rsidR="005D3AE4" w:rsidRPr="00EE3F2E" w:rsidRDefault="005D3AE4" w:rsidP="00EE3F2E">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rPr>
            </w:pPr>
            <w:r w:rsidRPr="00EE3F2E">
              <w:rPr>
                <w:rFonts w:asciiTheme="minorHAnsi" w:hAnsiTheme="minorHAnsi" w:cstheme="minorHAnsi"/>
                <w:bCs w:val="0"/>
                <w:iCs/>
              </w:rPr>
              <w:t>Partner</w:t>
            </w:r>
          </w:p>
        </w:tc>
      </w:tr>
      <w:tr w:rsidR="00041A1A" w:rsidRPr="00B34FEF" w:rsidTr="00A14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041A1A" w:rsidRPr="00EE3F2E" w:rsidRDefault="00041A1A" w:rsidP="00EE3F2E">
            <w:pPr>
              <w:spacing w:before="0" w:after="0"/>
              <w:jc w:val="left"/>
              <w:rPr>
                <w:rFonts w:asciiTheme="minorHAnsi" w:hAnsiTheme="minorHAnsi" w:cstheme="minorHAnsi"/>
                <w:lang w:val="en-US"/>
              </w:rPr>
            </w:pPr>
            <w:r w:rsidRPr="00EE3F2E">
              <w:rPr>
                <w:rFonts w:asciiTheme="minorHAnsi" w:hAnsiTheme="minorHAnsi" w:cstheme="minorHAnsi"/>
                <w:lang w:val="en-US"/>
              </w:rPr>
              <w:t>0</w:t>
            </w:r>
          </w:p>
        </w:tc>
        <w:tc>
          <w:tcPr>
            <w:tcW w:w="4203" w:type="dxa"/>
          </w:tcPr>
          <w:p w:rsidR="00041A1A" w:rsidRPr="00FE324B" w:rsidRDefault="00041A1A" w:rsidP="00A1414A">
            <w:pPr>
              <w:cnfStyle w:val="000000100000" w:firstRow="0" w:lastRow="0" w:firstColumn="0" w:lastColumn="0" w:oddVBand="0" w:evenVBand="0" w:oddHBand="1" w:evenHBand="0" w:firstRowFirstColumn="0" w:firstRowLastColumn="0" w:lastRowFirstColumn="0" w:lastRowLastColumn="0"/>
            </w:pPr>
            <w:r>
              <w:t>Moduł wprowadzający</w:t>
            </w:r>
          </w:p>
        </w:tc>
        <w:tc>
          <w:tcPr>
            <w:tcW w:w="4077" w:type="dxa"/>
            <w:vAlign w:val="center"/>
          </w:tcPr>
          <w:p w:rsidR="00041A1A" w:rsidRPr="00DE4D45" w:rsidRDefault="00041A1A" w:rsidP="00EE3F2E">
            <w:pPr>
              <w:spacing w:before="0" w:after="0"/>
              <w:jc w:val="left"/>
              <w:cnfStyle w:val="000000100000" w:firstRow="0" w:lastRow="0" w:firstColumn="0" w:lastColumn="0" w:oddVBand="0" w:evenVBand="0" w:oddHBand="1" w:evenHBand="0" w:firstRowFirstColumn="0" w:firstRowLastColumn="0" w:lastRowFirstColumn="0" w:lastRowLastColumn="0"/>
              <w:rPr>
                <w:rFonts w:cstheme="minorHAnsi"/>
                <w:bCs/>
                <w:iCs/>
              </w:rPr>
            </w:pPr>
            <w:r w:rsidRPr="00DE4D45">
              <w:rPr>
                <w:rFonts w:cstheme="minorHAnsi"/>
                <w:bCs/>
                <w:iCs/>
              </w:rPr>
              <w:t>Stowarzyszenie ARID/PL&amp;</w:t>
            </w:r>
          </w:p>
          <w:p w:rsidR="00041A1A" w:rsidRPr="00DE4D45" w:rsidRDefault="00041A1A" w:rsidP="00EE3F2E">
            <w:pPr>
              <w:spacing w:before="0" w:after="0"/>
              <w:jc w:val="left"/>
              <w:cnfStyle w:val="000000100000" w:firstRow="0" w:lastRow="0" w:firstColumn="0" w:lastColumn="0" w:oddVBand="0" w:evenVBand="0" w:oddHBand="1" w:evenHBand="0" w:firstRowFirstColumn="0" w:firstRowLastColumn="0" w:lastRowFirstColumn="0" w:lastRowLastColumn="0"/>
              <w:rPr>
                <w:rFonts w:cstheme="minorHAnsi"/>
                <w:bCs/>
                <w:iCs/>
              </w:rPr>
            </w:pPr>
            <w:r w:rsidRPr="00DE4D45">
              <w:rPr>
                <w:rFonts w:cstheme="minorHAnsi"/>
                <w:bCs/>
                <w:iCs/>
              </w:rPr>
              <w:t>MODR/PL</w:t>
            </w:r>
          </w:p>
        </w:tc>
      </w:tr>
      <w:tr w:rsidR="00041A1A" w:rsidRPr="00041A1A" w:rsidTr="00A14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041A1A" w:rsidRPr="00EE3F2E" w:rsidRDefault="00041A1A" w:rsidP="00EE3F2E">
            <w:pPr>
              <w:spacing w:before="0" w:after="0"/>
              <w:jc w:val="left"/>
              <w:rPr>
                <w:rFonts w:asciiTheme="minorHAnsi" w:hAnsiTheme="minorHAnsi" w:cstheme="minorHAnsi"/>
                <w:lang w:val="en-US"/>
              </w:rPr>
            </w:pPr>
            <w:r w:rsidRPr="00EE3F2E">
              <w:rPr>
                <w:rFonts w:asciiTheme="minorHAnsi" w:hAnsiTheme="minorHAnsi" w:cstheme="minorHAnsi"/>
                <w:lang w:val="en-US"/>
              </w:rPr>
              <w:t>1</w:t>
            </w:r>
          </w:p>
        </w:tc>
        <w:tc>
          <w:tcPr>
            <w:tcW w:w="4203" w:type="dxa"/>
          </w:tcPr>
          <w:p w:rsidR="00041A1A" w:rsidRPr="00FE324B" w:rsidRDefault="00041A1A" w:rsidP="00A1414A">
            <w:pPr>
              <w:cnfStyle w:val="000000010000" w:firstRow="0" w:lastRow="0" w:firstColumn="0" w:lastColumn="0" w:oddVBand="0" w:evenVBand="0" w:oddHBand="0" w:evenHBand="1" w:firstRowFirstColumn="0" w:firstRowLastColumn="0" w:lastRowFirstColumn="0" w:lastRowLastColumn="0"/>
            </w:pPr>
            <w:r w:rsidRPr="00FE324B">
              <w:t>Moduł dedykowany biomasie</w:t>
            </w:r>
          </w:p>
        </w:tc>
        <w:tc>
          <w:tcPr>
            <w:tcW w:w="4077" w:type="dxa"/>
            <w:vAlign w:val="center"/>
          </w:tcPr>
          <w:p w:rsidR="00041A1A" w:rsidRPr="00041A1A" w:rsidRDefault="00041A1A" w:rsidP="00EE3F2E">
            <w:pPr>
              <w:spacing w:before="0" w:after="0"/>
              <w:jc w:val="left"/>
              <w:cnfStyle w:val="000000010000" w:firstRow="0" w:lastRow="0" w:firstColumn="0" w:lastColumn="0" w:oddVBand="0" w:evenVBand="0" w:oddHBand="0" w:evenHBand="1" w:firstRowFirstColumn="0" w:firstRowLastColumn="0" w:lastRowFirstColumn="0" w:lastRowLastColumn="0"/>
              <w:rPr>
                <w:rFonts w:cstheme="minorHAnsi"/>
                <w:bCs/>
                <w:iCs/>
              </w:rPr>
            </w:pPr>
            <w:r w:rsidRPr="00041A1A">
              <w:rPr>
                <w:rFonts w:cstheme="minorHAnsi"/>
                <w:bCs/>
                <w:iCs/>
              </w:rPr>
              <w:t>Instytut Rolniczy Stara Zagora /BG</w:t>
            </w:r>
          </w:p>
        </w:tc>
      </w:tr>
      <w:tr w:rsidR="00041A1A" w:rsidRPr="00EE3F2E" w:rsidTr="00A14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041A1A" w:rsidRPr="00EE3F2E" w:rsidRDefault="00041A1A" w:rsidP="00EE3F2E">
            <w:pPr>
              <w:spacing w:before="0" w:after="0"/>
              <w:jc w:val="left"/>
              <w:rPr>
                <w:rFonts w:asciiTheme="minorHAnsi" w:hAnsiTheme="minorHAnsi" w:cstheme="minorHAnsi"/>
                <w:lang w:val="en-US"/>
              </w:rPr>
            </w:pPr>
            <w:r w:rsidRPr="00EE3F2E">
              <w:rPr>
                <w:rFonts w:asciiTheme="minorHAnsi" w:hAnsiTheme="minorHAnsi" w:cstheme="minorHAnsi"/>
                <w:lang w:val="en-US"/>
              </w:rPr>
              <w:t>2</w:t>
            </w:r>
          </w:p>
        </w:tc>
        <w:tc>
          <w:tcPr>
            <w:tcW w:w="4203" w:type="dxa"/>
          </w:tcPr>
          <w:p w:rsidR="00041A1A" w:rsidRPr="00FE324B" w:rsidRDefault="00041A1A" w:rsidP="00A1414A">
            <w:pPr>
              <w:cnfStyle w:val="000000100000" w:firstRow="0" w:lastRow="0" w:firstColumn="0" w:lastColumn="0" w:oddVBand="0" w:evenVBand="0" w:oddHBand="1" w:evenHBand="0" w:firstRowFirstColumn="0" w:firstRowLastColumn="0" w:lastRowFirstColumn="0" w:lastRowLastColumn="0"/>
            </w:pPr>
            <w:r w:rsidRPr="00FE324B">
              <w:t>Moduł dedykowany energii słonecznej</w:t>
            </w:r>
          </w:p>
        </w:tc>
        <w:tc>
          <w:tcPr>
            <w:tcW w:w="4077" w:type="dxa"/>
            <w:vAlign w:val="center"/>
          </w:tcPr>
          <w:p w:rsidR="00041A1A" w:rsidRPr="00EE3F2E" w:rsidRDefault="00041A1A" w:rsidP="00EE3F2E">
            <w:pPr>
              <w:spacing w:before="0" w:after="0"/>
              <w:jc w:val="left"/>
              <w:cnfStyle w:val="000000100000" w:firstRow="0" w:lastRow="0" w:firstColumn="0" w:lastColumn="0" w:oddVBand="0" w:evenVBand="0" w:oddHBand="1" w:evenHBand="0" w:firstRowFirstColumn="0" w:firstRowLastColumn="0" w:lastRowFirstColumn="0" w:lastRowLastColumn="0"/>
              <w:rPr>
                <w:rFonts w:cstheme="minorHAnsi"/>
                <w:bCs/>
                <w:iCs/>
              </w:rPr>
            </w:pPr>
            <w:r w:rsidRPr="00EE3F2E">
              <w:rPr>
                <w:rFonts w:cstheme="minorHAnsi"/>
                <w:bCs/>
                <w:iCs/>
              </w:rPr>
              <w:t>MODR/PL</w:t>
            </w:r>
          </w:p>
        </w:tc>
      </w:tr>
      <w:tr w:rsidR="00041A1A" w:rsidRPr="00EE3F2E" w:rsidTr="00A14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041A1A" w:rsidRPr="00EE3F2E" w:rsidRDefault="00041A1A" w:rsidP="00EE3F2E">
            <w:pPr>
              <w:spacing w:before="0" w:after="0"/>
              <w:jc w:val="left"/>
              <w:rPr>
                <w:rFonts w:asciiTheme="minorHAnsi" w:hAnsiTheme="minorHAnsi" w:cstheme="minorHAnsi"/>
                <w:lang w:val="en-US"/>
              </w:rPr>
            </w:pPr>
            <w:r w:rsidRPr="00EE3F2E">
              <w:rPr>
                <w:rFonts w:asciiTheme="minorHAnsi" w:hAnsiTheme="minorHAnsi" w:cstheme="minorHAnsi"/>
                <w:lang w:val="en-US"/>
              </w:rPr>
              <w:t>3</w:t>
            </w:r>
          </w:p>
        </w:tc>
        <w:tc>
          <w:tcPr>
            <w:tcW w:w="4203" w:type="dxa"/>
          </w:tcPr>
          <w:p w:rsidR="00041A1A" w:rsidRPr="00FE324B" w:rsidRDefault="00041A1A" w:rsidP="00A1414A">
            <w:pPr>
              <w:cnfStyle w:val="000000010000" w:firstRow="0" w:lastRow="0" w:firstColumn="0" w:lastColumn="0" w:oddVBand="0" w:evenVBand="0" w:oddHBand="0" w:evenHBand="1" w:firstRowFirstColumn="0" w:firstRowLastColumn="0" w:lastRowFirstColumn="0" w:lastRowLastColumn="0"/>
            </w:pPr>
            <w:r w:rsidRPr="00FE324B">
              <w:t>Moduł dedykowany energii wiatrowej</w:t>
            </w:r>
          </w:p>
        </w:tc>
        <w:tc>
          <w:tcPr>
            <w:tcW w:w="4077" w:type="dxa"/>
            <w:vAlign w:val="center"/>
          </w:tcPr>
          <w:p w:rsidR="00041A1A" w:rsidRPr="00EE3F2E" w:rsidRDefault="00041A1A" w:rsidP="00EE3F2E">
            <w:pPr>
              <w:spacing w:before="0" w:after="0"/>
              <w:jc w:val="left"/>
              <w:cnfStyle w:val="000000010000" w:firstRow="0" w:lastRow="0" w:firstColumn="0" w:lastColumn="0" w:oddVBand="0" w:evenVBand="0" w:oddHBand="0" w:evenHBand="1" w:firstRowFirstColumn="0" w:firstRowLastColumn="0" w:lastRowFirstColumn="0" w:lastRowLastColumn="0"/>
              <w:rPr>
                <w:rFonts w:cstheme="minorHAnsi"/>
                <w:bCs/>
                <w:iCs/>
              </w:rPr>
            </w:pPr>
            <w:r w:rsidRPr="00EE3F2E">
              <w:rPr>
                <w:rFonts w:cstheme="minorHAnsi"/>
                <w:bCs/>
                <w:iCs/>
              </w:rPr>
              <w:t>COMU/TR</w:t>
            </w:r>
          </w:p>
        </w:tc>
      </w:tr>
      <w:tr w:rsidR="00041A1A" w:rsidRPr="00EE3F2E" w:rsidTr="00A14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041A1A" w:rsidRPr="00EE3F2E" w:rsidRDefault="00041A1A" w:rsidP="00EE3F2E">
            <w:pPr>
              <w:spacing w:before="0" w:after="0"/>
              <w:jc w:val="left"/>
              <w:rPr>
                <w:rFonts w:asciiTheme="minorHAnsi" w:hAnsiTheme="minorHAnsi" w:cstheme="minorHAnsi"/>
                <w:lang w:val="en-US"/>
              </w:rPr>
            </w:pPr>
            <w:r w:rsidRPr="00EE3F2E">
              <w:rPr>
                <w:rFonts w:asciiTheme="minorHAnsi" w:hAnsiTheme="minorHAnsi" w:cstheme="minorHAnsi"/>
                <w:lang w:val="en-US"/>
              </w:rPr>
              <w:t>4</w:t>
            </w:r>
          </w:p>
        </w:tc>
        <w:tc>
          <w:tcPr>
            <w:tcW w:w="4203" w:type="dxa"/>
          </w:tcPr>
          <w:p w:rsidR="00041A1A" w:rsidRPr="00FE324B" w:rsidRDefault="00041A1A" w:rsidP="00A1414A">
            <w:pPr>
              <w:cnfStyle w:val="000000100000" w:firstRow="0" w:lastRow="0" w:firstColumn="0" w:lastColumn="0" w:oddVBand="0" w:evenVBand="0" w:oddHBand="1" w:evenHBand="0" w:firstRowFirstColumn="0" w:firstRowLastColumn="0" w:lastRowFirstColumn="0" w:lastRowLastColumn="0"/>
            </w:pPr>
            <w:r w:rsidRPr="00FE324B">
              <w:t>Moduł dedykowany energii geotermalnej</w:t>
            </w:r>
          </w:p>
        </w:tc>
        <w:tc>
          <w:tcPr>
            <w:tcW w:w="4077" w:type="dxa"/>
            <w:vAlign w:val="center"/>
          </w:tcPr>
          <w:p w:rsidR="00041A1A" w:rsidRPr="00EE3F2E" w:rsidRDefault="00BE267C" w:rsidP="00EE3F2E">
            <w:pPr>
              <w:spacing w:before="0" w:after="0"/>
              <w:jc w:val="left"/>
              <w:cnfStyle w:val="000000100000" w:firstRow="0" w:lastRow="0" w:firstColumn="0" w:lastColumn="0" w:oddVBand="0" w:evenVBand="0" w:oddHBand="1" w:evenHBand="0" w:firstRowFirstColumn="0" w:firstRowLastColumn="0" w:lastRowFirstColumn="0" w:lastRowLastColumn="0"/>
              <w:rPr>
                <w:rFonts w:cstheme="minorHAnsi"/>
                <w:bCs/>
                <w:iCs/>
              </w:rPr>
            </w:pPr>
            <w:r w:rsidRPr="00EE3F2E">
              <w:rPr>
                <w:rFonts w:cstheme="minorHAnsi"/>
                <w:bCs/>
                <w:iCs/>
                <w:lang w:val="en-US"/>
              </w:rPr>
              <w:t>BAUN/TR</w:t>
            </w:r>
          </w:p>
        </w:tc>
      </w:tr>
      <w:tr w:rsidR="00041A1A" w:rsidRPr="00EE3F2E" w:rsidTr="00A14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041A1A" w:rsidRPr="00EE3F2E" w:rsidRDefault="00041A1A" w:rsidP="00EE3F2E">
            <w:pPr>
              <w:spacing w:before="0" w:after="0"/>
              <w:jc w:val="left"/>
              <w:rPr>
                <w:rFonts w:asciiTheme="minorHAnsi" w:hAnsiTheme="minorHAnsi" w:cstheme="minorHAnsi"/>
                <w:lang w:val="en-US"/>
              </w:rPr>
            </w:pPr>
            <w:r w:rsidRPr="00EE3F2E">
              <w:rPr>
                <w:rFonts w:asciiTheme="minorHAnsi" w:hAnsiTheme="minorHAnsi" w:cstheme="minorHAnsi"/>
                <w:lang w:val="en-US"/>
              </w:rPr>
              <w:t>5</w:t>
            </w:r>
          </w:p>
        </w:tc>
        <w:tc>
          <w:tcPr>
            <w:tcW w:w="4203" w:type="dxa"/>
          </w:tcPr>
          <w:p w:rsidR="00041A1A" w:rsidRPr="00FE324B" w:rsidRDefault="00041A1A" w:rsidP="00A1414A">
            <w:pPr>
              <w:cnfStyle w:val="000000010000" w:firstRow="0" w:lastRow="0" w:firstColumn="0" w:lastColumn="0" w:oddVBand="0" w:evenVBand="0" w:oddHBand="0" w:evenHBand="1" w:firstRowFirstColumn="0" w:firstRowLastColumn="0" w:lastRowFirstColumn="0" w:lastRowLastColumn="0"/>
            </w:pPr>
            <w:r w:rsidRPr="00FE324B">
              <w:t>Moduł dedykowany energii wodnej</w:t>
            </w:r>
          </w:p>
        </w:tc>
        <w:tc>
          <w:tcPr>
            <w:tcW w:w="4077" w:type="dxa"/>
            <w:vAlign w:val="center"/>
          </w:tcPr>
          <w:p w:rsidR="00041A1A" w:rsidRPr="00EE3F2E" w:rsidRDefault="00BE267C" w:rsidP="00EE3F2E">
            <w:pPr>
              <w:spacing w:before="0" w:after="0"/>
              <w:jc w:val="left"/>
              <w:cnfStyle w:val="000000010000" w:firstRow="0" w:lastRow="0" w:firstColumn="0" w:lastColumn="0" w:oddVBand="0" w:evenVBand="0" w:oddHBand="0" w:evenHBand="1" w:firstRowFirstColumn="0" w:firstRowLastColumn="0" w:lastRowFirstColumn="0" w:lastRowLastColumn="0"/>
              <w:rPr>
                <w:rFonts w:cstheme="minorHAnsi"/>
                <w:bCs/>
                <w:iCs/>
                <w:lang w:val="en-US"/>
              </w:rPr>
            </w:pPr>
            <w:proofErr w:type="spellStart"/>
            <w:r w:rsidRPr="00EE3F2E">
              <w:rPr>
                <w:rFonts w:cstheme="minorHAnsi"/>
                <w:bCs/>
                <w:iCs/>
              </w:rPr>
              <w:t>NewEdu</w:t>
            </w:r>
            <w:proofErr w:type="spellEnd"/>
            <w:r w:rsidRPr="00EE3F2E">
              <w:rPr>
                <w:rFonts w:cstheme="minorHAnsi"/>
                <w:bCs/>
                <w:iCs/>
              </w:rPr>
              <w:t>/SK</w:t>
            </w:r>
          </w:p>
        </w:tc>
      </w:tr>
      <w:tr w:rsidR="00041A1A" w:rsidRPr="00EE3F2E" w:rsidTr="00A14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Align w:val="center"/>
          </w:tcPr>
          <w:p w:rsidR="00041A1A" w:rsidRPr="00EE3F2E" w:rsidRDefault="00041A1A" w:rsidP="00EE3F2E">
            <w:pPr>
              <w:spacing w:before="0" w:after="0"/>
              <w:jc w:val="left"/>
              <w:rPr>
                <w:rFonts w:asciiTheme="minorHAnsi" w:hAnsiTheme="minorHAnsi" w:cstheme="minorHAnsi"/>
                <w:lang w:val="en-US"/>
              </w:rPr>
            </w:pPr>
            <w:r w:rsidRPr="00EE3F2E">
              <w:rPr>
                <w:rFonts w:asciiTheme="minorHAnsi" w:hAnsiTheme="minorHAnsi" w:cstheme="minorHAnsi"/>
                <w:lang w:val="en-US"/>
              </w:rPr>
              <w:t>6</w:t>
            </w:r>
          </w:p>
        </w:tc>
        <w:tc>
          <w:tcPr>
            <w:tcW w:w="4203" w:type="dxa"/>
          </w:tcPr>
          <w:p w:rsidR="00041A1A" w:rsidRDefault="00041A1A" w:rsidP="00A1414A">
            <w:pPr>
              <w:cnfStyle w:val="000000100000" w:firstRow="0" w:lastRow="0" w:firstColumn="0" w:lastColumn="0" w:oddVBand="0" w:evenVBand="0" w:oddHBand="1" w:evenHBand="0" w:firstRowFirstColumn="0" w:firstRowLastColumn="0" w:lastRowFirstColumn="0" w:lastRowLastColumn="0"/>
            </w:pPr>
            <w:r w:rsidRPr="00FE324B">
              <w:t>Moduł dedykowany energii biogazu</w:t>
            </w:r>
          </w:p>
        </w:tc>
        <w:tc>
          <w:tcPr>
            <w:tcW w:w="4077" w:type="dxa"/>
            <w:vAlign w:val="center"/>
          </w:tcPr>
          <w:p w:rsidR="00041A1A" w:rsidRPr="00EE3F2E" w:rsidRDefault="00041A1A" w:rsidP="00EE3F2E">
            <w:pPr>
              <w:spacing w:before="0" w:after="0"/>
              <w:jc w:val="left"/>
              <w:cnfStyle w:val="000000100000" w:firstRow="0" w:lastRow="0" w:firstColumn="0" w:lastColumn="0" w:oddVBand="0" w:evenVBand="0" w:oddHBand="1" w:evenHBand="0" w:firstRowFirstColumn="0" w:firstRowLastColumn="0" w:lastRowFirstColumn="0" w:lastRowLastColumn="0"/>
              <w:rPr>
                <w:rFonts w:cstheme="minorHAnsi"/>
                <w:bCs/>
                <w:iCs/>
              </w:rPr>
            </w:pPr>
            <w:proofErr w:type="spellStart"/>
            <w:r>
              <w:rPr>
                <w:rFonts w:cstheme="minorHAnsi"/>
                <w:bCs/>
                <w:iCs/>
                <w:lang w:val="en-US"/>
              </w:rPr>
              <w:t>Stowarzyszenie</w:t>
            </w:r>
            <w:proofErr w:type="spellEnd"/>
            <w:r w:rsidRPr="00EE3F2E">
              <w:rPr>
                <w:rFonts w:cstheme="minorHAnsi"/>
                <w:bCs/>
                <w:iCs/>
              </w:rPr>
              <w:t xml:space="preserve"> ARID/PL</w:t>
            </w:r>
          </w:p>
        </w:tc>
      </w:tr>
    </w:tbl>
    <w:p w:rsidR="00FC6EAD" w:rsidRPr="00EE3F2E" w:rsidRDefault="00FC6EAD" w:rsidP="00EE3F2E">
      <w:pPr>
        <w:rPr>
          <w:rFonts w:cstheme="minorHAnsi"/>
          <w:lang w:val="en"/>
        </w:rPr>
      </w:pPr>
      <w:r w:rsidRPr="00EE3F2E">
        <w:rPr>
          <w:rStyle w:val="shorttext"/>
          <w:rFonts w:cstheme="minorHAnsi"/>
          <w:lang w:val="en"/>
        </w:rPr>
        <w:t xml:space="preserve">Diagram </w:t>
      </w:r>
      <w:proofErr w:type="spellStart"/>
      <w:r w:rsidR="00041A1A">
        <w:rPr>
          <w:rStyle w:val="shorttext"/>
          <w:rFonts w:cstheme="minorHAnsi"/>
          <w:lang w:val="en"/>
        </w:rPr>
        <w:t>zawartości</w:t>
      </w:r>
      <w:proofErr w:type="spellEnd"/>
      <w:r w:rsidRPr="00EE3F2E">
        <w:rPr>
          <w:rStyle w:val="shorttext"/>
          <w:rFonts w:cstheme="minorHAnsi"/>
          <w:lang w:val="en"/>
        </w:rPr>
        <w:t xml:space="preserve"> </w:t>
      </w:r>
      <w:r w:rsidR="00041A1A">
        <w:rPr>
          <w:rStyle w:val="shorttext"/>
          <w:rFonts w:cstheme="minorHAnsi"/>
          <w:lang w:val="en"/>
        </w:rPr>
        <w:t>MODUŁÓW</w:t>
      </w:r>
    </w:p>
    <w:p w:rsidR="00614930" w:rsidRDefault="000C715B" w:rsidP="00614930">
      <w:pPr>
        <w:rPr>
          <w:lang w:val="en"/>
        </w:rPr>
      </w:pPr>
      <w:r>
        <w:rPr>
          <w:noProof/>
          <w:lang w:eastAsia="pl-PL"/>
        </w:rPr>
        <mc:AlternateContent>
          <mc:Choice Requires="wpg">
            <w:drawing>
              <wp:anchor distT="0" distB="0" distL="114300" distR="114300" simplePos="0" relativeHeight="251683840" behindDoc="1" locked="0" layoutInCell="1" allowOverlap="1" wp14:anchorId="70B7687F" wp14:editId="4730B657">
                <wp:simplePos x="0" y="0"/>
                <wp:positionH relativeFrom="margin">
                  <wp:posOffset>779780</wp:posOffset>
                </wp:positionH>
                <wp:positionV relativeFrom="paragraph">
                  <wp:posOffset>182245</wp:posOffset>
                </wp:positionV>
                <wp:extent cx="4082415" cy="2733675"/>
                <wp:effectExtent l="0" t="0" r="13335" b="28575"/>
                <wp:wrapTight wrapText="bothSides">
                  <wp:wrapPolygon edited="0">
                    <wp:start x="3225" y="0"/>
                    <wp:lineTo x="806" y="14450"/>
                    <wp:lineTo x="605" y="16859"/>
                    <wp:lineTo x="202" y="19267"/>
                    <wp:lineTo x="0" y="20923"/>
                    <wp:lineTo x="0" y="21675"/>
                    <wp:lineTo x="21570" y="21675"/>
                    <wp:lineTo x="21570" y="21073"/>
                    <wp:lineTo x="21469" y="19267"/>
                    <wp:lineTo x="18244" y="0"/>
                    <wp:lineTo x="3225" y="0"/>
                  </wp:wrapPolygon>
                </wp:wrapTight>
                <wp:docPr id="16" name="Grupa 16"/>
                <wp:cNvGraphicFramePr/>
                <a:graphic xmlns:a="http://schemas.openxmlformats.org/drawingml/2006/main">
                  <a:graphicData uri="http://schemas.microsoft.com/office/word/2010/wordprocessingGroup">
                    <wpg:wgp>
                      <wpg:cNvGrpSpPr/>
                      <wpg:grpSpPr>
                        <a:xfrm>
                          <a:off x="0" y="0"/>
                          <a:ext cx="4082415" cy="2733675"/>
                          <a:chOff x="319035" y="0"/>
                          <a:chExt cx="4083642" cy="2734089"/>
                        </a:xfrm>
                      </wpg:grpSpPr>
                      <wps:wsp>
                        <wps:cNvPr id="10" name="Trapez 10"/>
                        <wps:cNvSpPr/>
                        <wps:spPr>
                          <a:xfrm>
                            <a:off x="319035" y="1887422"/>
                            <a:ext cx="4083642" cy="846667"/>
                          </a:xfrm>
                          <a:prstGeom prst="trapezoid">
                            <a:avLst/>
                          </a:prstGeom>
                          <a:ln>
                            <a:solidFill>
                              <a:schemeClr val="accent3">
                                <a:lumMod val="75000"/>
                              </a:schemeClr>
                            </a:solidFill>
                          </a:ln>
                        </wps:spPr>
                        <wps:style>
                          <a:lnRef idx="2">
                            <a:schemeClr val="accent3"/>
                          </a:lnRef>
                          <a:fillRef idx="1">
                            <a:schemeClr val="lt1"/>
                          </a:fillRef>
                          <a:effectRef idx="0">
                            <a:schemeClr val="accent3"/>
                          </a:effectRef>
                          <a:fontRef idx="minor">
                            <a:schemeClr val="dk1"/>
                          </a:fontRef>
                        </wps:style>
                        <wps:txbx>
                          <w:txbxContent>
                            <w:p w:rsidR="000B2EAE" w:rsidRPr="00041A1A" w:rsidRDefault="000B2EAE" w:rsidP="000C715B">
                              <w:pPr>
                                <w:spacing w:before="0"/>
                              </w:pPr>
                              <w:r w:rsidRPr="00041A1A">
                                <w:t xml:space="preserve">Obowiązkowe dla wszystkich partnerów: podstawowe, główne źródło informacji zawartych w szkoleniu, opracowane w oparciu o efekty szkolenia w kontekście poziomu 3 EQF (podstawowy </w:t>
                              </w:r>
                              <w:r>
                                <w:t>rezultat</w:t>
                              </w:r>
                              <w:r w:rsidRPr="00041A1A">
                                <w:t xml:space="preserve"> projektu zawarty we wniosku).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apez 13"/>
                        <wps:cNvSpPr/>
                        <wps:spPr>
                          <a:xfrm>
                            <a:off x="517857" y="1129721"/>
                            <a:ext cx="3672593" cy="753110"/>
                          </a:xfrm>
                          <a:prstGeom prst="trapezoid">
                            <a:avLst/>
                          </a:prstGeom>
                        </wps:spPr>
                        <wps:style>
                          <a:lnRef idx="2">
                            <a:schemeClr val="accent3"/>
                          </a:lnRef>
                          <a:fillRef idx="1">
                            <a:schemeClr val="lt1"/>
                          </a:fillRef>
                          <a:effectRef idx="0">
                            <a:schemeClr val="accent3"/>
                          </a:effectRef>
                          <a:fontRef idx="minor">
                            <a:schemeClr val="dk1"/>
                          </a:fontRef>
                        </wps:style>
                        <wps:txbx>
                          <w:txbxContent>
                            <w:p w:rsidR="000B2EAE" w:rsidRPr="00041A1A" w:rsidRDefault="000B2EAE" w:rsidP="000C715B">
                              <w:pPr>
                                <w:spacing w:before="0"/>
                                <w:jc w:val="center"/>
                                <w:rPr>
                                  <w:sz w:val="20"/>
                                </w:rPr>
                              </w:pPr>
                              <w:r w:rsidRPr="00041A1A">
                                <w:rPr>
                                  <w:sz w:val="20"/>
                                </w:rPr>
                                <w:t>Obowiązkowe dla wszystkich partnerów: studium przypadku przedstawiające dobre praktyki, skuteczne rozwiązania problemów i interesujące przypadki innowacji.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apez 15"/>
                        <wps:cNvSpPr/>
                        <wps:spPr>
                          <a:xfrm>
                            <a:off x="694267" y="0"/>
                            <a:ext cx="3293110" cy="1108499"/>
                          </a:xfrm>
                          <a:prstGeom prst="trapezoid">
                            <a:avLst/>
                          </a:prstGeom>
                        </wps:spPr>
                        <wps:style>
                          <a:lnRef idx="2">
                            <a:schemeClr val="accent6"/>
                          </a:lnRef>
                          <a:fillRef idx="1">
                            <a:schemeClr val="lt1"/>
                          </a:fillRef>
                          <a:effectRef idx="0">
                            <a:schemeClr val="accent6"/>
                          </a:effectRef>
                          <a:fontRef idx="minor">
                            <a:schemeClr val="dk1"/>
                          </a:fontRef>
                        </wps:style>
                        <wps:txbx>
                          <w:txbxContent>
                            <w:p w:rsidR="000B2EAE" w:rsidRPr="00041A1A" w:rsidRDefault="000B2EAE" w:rsidP="00041A1A">
                              <w:pPr>
                                <w:spacing w:before="0" w:after="0"/>
                                <w:rPr>
                                  <w:sz w:val="20"/>
                                </w:rPr>
                              </w:pPr>
                              <w:r w:rsidRPr="00041A1A">
                                <w:rPr>
                                  <w:sz w:val="20"/>
                                </w:rPr>
                                <w:t>Dla zainteresowanych partnerów: dodatkowe informacje dla uczących się, którzy chcą osiągnąć EQF 5 (materiały opracowane przez partnera zainteresowanego podniesieniem poziomu szkolenia) (dodatkowy rezultat</w:t>
                              </w:r>
                              <w:r>
                                <w:rPr>
                                  <w:sz w:val="20"/>
                                </w:rPr>
                                <w:t xml:space="preserve"> </w:t>
                              </w:r>
                              <w:r w:rsidRPr="00041A1A">
                                <w:rPr>
                                  <w:sz w:val="20"/>
                                </w:rPr>
                                <w:t>projektu).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a 16" o:spid="_x0000_s1027" style="position:absolute;left:0;text-align:left;margin-left:61.4pt;margin-top:14.35pt;width:321.45pt;height:215.25pt;z-index:-251632640;mso-position-horizontal-relative:margin;mso-width-relative:margin;mso-height-relative:margin" coordorigin="3190" coordsize="40836,2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">
                <v:shape id="Trapez 10" o:spid="_x0000_s1028" style="position:absolute;left:3190;top:18874;width:40836;height:8466;visibility:visible;mso-wrap-style:square;v-text-anchor:middle" coordsize="4083642,846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zusQA&#10;AADbAAAADwAAAGRycy9kb3ducmV2LnhtbESPzWrDQAyE74W8w6JAb806PoTieBNKoaQ9xU2dQ27C&#10;q9omXq3xrn/69tWh0JvEjGY+5cfFdWqiIbSeDWw3CSjiytuWawPl19vTM6gQkS12nsnADwU4HlYP&#10;OWbWz/xJ0yXWSkI4ZGigibHPtA5VQw7DxvfEon37wWGUdai1HXCWcNfpNEl22mHL0tBgT68NVffL&#10;6Ax83O5el2NydsV1LnQ6c58WJ2Me18vLHlSkJf6b/67freALvfwiA+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5M7rEAAAA2wAAAA8AAAAAAAAAAAAAAAAAmAIAAGRycy9k&#10;b3ducmV2LnhtbFBLBQYAAAAABAAEAPUAAACJAwAAAAA=&#10;" adj="-11796480,,5400" path="m,846667l211667,,3871975,r211667,846667l,846667xe" fillcolor="white [3201]" strokecolor="#76923c [2406]" strokeweight="2pt">
                  <v:stroke joinstyle="miter"/>
                  <v:formulas/>
                  <v:path arrowok="t" o:connecttype="custom" o:connectlocs="0,846667;211667,0;3871975,0;4083642,846667;0,846667" o:connectangles="0,0,0,0,0" textboxrect="0,0,4083642,846667"/>
                  <v:textbox>
                    <w:txbxContent>
                      <w:p w:rsidR="000B2EAE" w:rsidRPr="00041A1A" w:rsidRDefault="000B2EAE" w:rsidP="000C715B">
                        <w:pPr>
                          <w:spacing w:before="0"/>
                        </w:pPr>
                        <w:r w:rsidRPr="00041A1A">
                          <w:t xml:space="preserve">Obowiązkowe dla wszystkich partnerów: podstawowe, główne źródło informacji zawartych w szkoleniu, opracowane w oparciu o efekty szkolenia w kontekście poziomu 3 EQF (podstawowy </w:t>
                        </w:r>
                        <w:r>
                          <w:t>rezultat</w:t>
                        </w:r>
                        <w:r w:rsidRPr="00041A1A">
                          <w:t xml:space="preserve"> projektu zawarty we wniosku).</w:t>
                        </w:r>
                      </w:p>
                    </w:txbxContent>
                  </v:textbox>
                </v:shape>
                <v:shape id="Trapez 13" o:spid="_x0000_s1029" style="position:absolute;left:5178;top:11297;width:36726;height:7531;visibility:visible;mso-wrap-style:square;v-text-anchor:middle" coordsize="3672593,753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JsIA&#10;AADbAAAADwAAAGRycy9kb3ducmV2LnhtbERPyWrDMBC9F/IPYgK9NXLcEIoTJaSlLr0EskGugzWx&#10;ha2Ra6m2+/dRodDbPN466+1oG9FT541jBfNZAoK4cNpwqeByzp9eQPiArLFxTAp+yMN2M3lYY6bd&#10;wEfqT6EUMYR9hgqqENpMSl9UZNHPXEscuZvrLIYIu1LqDocYbhuZJslSWjQcGyps6a2ioj59WwXX&#10;ozT7w6t/N3m5T78Wl5o/2lqpx+m4W4EINIZ/8Z/7U8f5z/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YmwgAAANsAAAAPAAAAAAAAAAAAAAAAAJgCAABkcnMvZG93&#10;bnJldi54bWxQSwUGAAAAAAQABAD1AAAAhwMAAAAA&#10;" adj="-11796480,,5400" path="m,753110l188278,,3484316,r188277,753110l,753110xe" fillcolor="white [3201]" strokecolor="#9bbb59 [3206]" strokeweight="2pt">
                  <v:stroke joinstyle="miter"/>
                  <v:formulas/>
                  <v:path arrowok="t" o:connecttype="custom" o:connectlocs="0,753110;188278,0;3484316,0;3672593,753110;0,753110" o:connectangles="0,0,0,0,0" textboxrect="0,0,3672593,753110"/>
                  <v:textbox>
                    <w:txbxContent>
                      <w:p w:rsidR="000B2EAE" w:rsidRPr="00041A1A" w:rsidRDefault="000B2EAE" w:rsidP="000C715B">
                        <w:pPr>
                          <w:spacing w:before="0"/>
                          <w:jc w:val="center"/>
                          <w:rPr>
                            <w:sz w:val="20"/>
                          </w:rPr>
                        </w:pPr>
                        <w:r w:rsidRPr="00041A1A">
                          <w:rPr>
                            <w:sz w:val="20"/>
                          </w:rPr>
                          <w:t>Obowiązkowe dla wszystkich partnerów: studium przypadku przedstawiające dobre praktyki, skuteczne rozwiązania problemów i interesujące przypadki innowacji.</w:t>
                        </w:r>
                      </w:p>
                    </w:txbxContent>
                  </v:textbox>
                </v:shape>
                <v:shape id="Trapez 15" o:spid="_x0000_s1030" style="position:absolute;left:6942;width:32931;height:11084;visibility:visible;mso-wrap-style:square;v-text-anchor:middle" coordsize="3293110,1108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HbcIA&#10;AADbAAAADwAAAGRycy9kb3ducmV2LnhtbESPQYvCMBCF7wv+hzCCtzVVdJFqFBUEEQRXBfE2NGNb&#10;bSYliVr/vVlY8DbDe/O+N5NZYyrxIOdLywp63QQEcWZ1ybmC42H1PQLhA7LGyjIpeJGH2bT1NcFU&#10;2yf/0mMfchFD2KeooAihTqX0WUEGfdfWxFG7WGcwxNXlUjt8xnBTyX6S/EiDJUdCgTUtC8pu+7uJ&#10;kIU8DsrzfWNOuLlud3q9cGerVKfdzMcgAjXhY/6/XutYfwh/v8QB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AdtwgAAANsAAAAPAAAAAAAAAAAAAAAAAJgCAABkcnMvZG93&#10;bnJldi54bWxQSwUGAAAAAAQABAD1AAAAhwMAAAAA&#10;" adj="-11796480,,5400" path="m,1108499l277125,,3015985,r277125,1108499l,1108499xe" fillcolor="white [3201]" strokecolor="#f79646 [3209]" strokeweight="2pt">
                  <v:stroke joinstyle="miter"/>
                  <v:formulas/>
                  <v:path arrowok="t" o:connecttype="custom" o:connectlocs="0,1108499;277125,0;3015985,0;3293110,1108499;0,1108499" o:connectangles="0,0,0,0,0" textboxrect="0,0,3293110,1108499"/>
                  <v:textbox>
                    <w:txbxContent>
                      <w:p w:rsidR="000B2EAE" w:rsidRPr="00041A1A" w:rsidRDefault="000B2EAE" w:rsidP="00041A1A">
                        <w:pPr>
                          <w:spacing w:before="0" w:after="0"/>
                          <w:rPr>
                            <w:sz w:val="20"/>
                          </w:rPr>
                        </w:pPr>
                        <w:r w:rsidRPr="00041A1A">
                          <w:rPr>
                            <w:sz w:val="20"/>
                          </w:rPr>
                          <w:t>Dla zainteresowanych partnerów: dodatkowe informacje dla uczących się, którzy chcą osiągnąć EQF 5 (materiały opracowane przez partnera zainteresowanego podniesieniem poziomu szkolenia) (dodatkowy rezultat</w:t>
                        </w:r>
                        <w:r>
                          <w:rPr>
                            <w:sz w:val="20"/>
                          </w:rPr>
                          <w:t xml:space="preserve"> </w:t>
                        </w:r>
                        <w:r w:rsidRPr="00041A1A">
                          <w:rPr>
                            <w:sz w:val="20"/>
                          </w:rPr>
                          <w:t>projektu).</w:t>
                        </w:r>
                      </w:p>
                    </w:txbxContent>
                  </v:textbox>
                </v:shape>
                <w10:wrap type="tight" anchorx="margin"/>
              </v:group>
            </w:pict>
          </mc:Fallback>
        </mc:AlternateContent>
      </w:r>
      <w:r w:rsidR="00614930">
        <w:rPr>
          <w:lang w:val="en"/>
        </w:rPr>
        <w:br w:type="page"/>
      </w:r>
    </w:p>
    <w:p w:rsidR="00026AC0" w:rsidRPr="00EE3F2E" w:rsidRDefault="00E92C2D" w:rsidP="00EE3F2E">
      <w:pPr>
        <w:keepNext/>
        <w:rPr>
          <w:rFonts w:cstheme="minorHAnsi"/>
          <w:lang w:val="en"/>
        </w:rPr>
      </w:pPr>
      <w:proofErr w:type="spellStart"/>
      <w:r w:rsidRPr="00E92C2D">
        <w:rPr>
          <w:rFonts w:cstheme="minorHAnsi"/>
          <w:lang w:val="en"/>
        </w:rPr>
        <w:lastRenderedPageBreak/>
        <w:t>Opracowanie</w:t>
      </w:r>
      <w:proofErr w:type="spellEnd"/>
      <w:r w:rsidRPr="00E92C2D">
        <w:rPr>
          <w:rFonts w:cstheme="minorHAnsi"/>
          <w:lang w:val="en"/>
        </w:rPr>
        <w:t xml:space="preserve"> </w:t>
      </w:r>
      <w:proofErr w:type="spellStart"/>
      <w:r w:rsidRPr="00E92C2D">
        <w:rPr>
          <w:rFonts w:cstheme="minorHAnsi"/>
          <w:lang w:val="en"/>
        </w:rPr>
        <w:t>programu</w:t>
      </w:r>
      <w:proofErr w:type="spellEnd"/>
      <w:r w:rsidRPr="00E92C2D">
        <w:rPr>
          <w:rFonts w:cstheme="minorHAnsi"/>
          <w:lang w:val="en"/>
        </w:rPr>
        <w:t xml:space="preserve"> </w:t>
      </w:r>
      <w:proofErr w:type="spellStart"/>
      <w:r w:rsidRPr="00E92C2D">
        <w:rPr>
          <w:rFonts w:cstheme="minorHAnsi"/>
          <w:lang w:val="en"/>
        </w:rPr>
        <w:t>szkoleniowego</w:t>
      </w:r>
      <w:proofErr w:type="spellEnd"/>
      <w:r w:rsidR="00585169" w:rsidRPr="00EE3F2E">
        <w:rPr>
          <w:rFonts w:cstheme="minorHAnsi"/>
          <w:lang w:val="en"/>
        </w:rPr>
        <w:t>:</w:t>
      </w:r>
    </w:p>
    <w:p w:rsidR="00026AC0" w:rsidRPr="00EE3F2E" w:rsidRDefault="00E92C2D" w:rsidP="00EE3F2E">
      <w:pPr>
        <w:pStyle w:val="Akapitzlist"/>
        <w:numPr>
          <w:ilvl w:val="0"/>
          <w:numId w:val="23"/>
        </w:numPr>
        <w:rPr>
          <w:rFonts w:cstheme="minorHAnsi"/>
          <w:lang w:val="en"/>
        </w:rPr>
      </w:pPr>
      <w:proofErr w:type="spellStart"/>
      <w:r>
        <w:rPr>
          <w:rFonts w:cstheme="minorHAnsi"/>
          <w:lang w:val="en"/>
        </w:rPr>
        <w:t>Wybór</w:t>
      </w:r>
      <w:proofErr w:type="spellEnd"/>
      <w:r>
        <w:rPr>
          <w:rFonts w:cstheme="minorHAnsi"/>
          <w:lang w:val="en"/>
        </w:rPr>
        <w:t xml:space="preserve"> </w:t>
      </w:r>
      <w:proofErr w:type="spellStart"/>
      <w:r>
        <w:rPr>
          <w:rFonts w:cstheme="minorHAnsi"/>
          <w:lang w:val="en"/>
        </w:rPr>
        <w:t>grupy</w:t>
      </w:r>
      <w:proofErr w:type="spellEnd"/>
      <w:r>
        <w:rPr>
          <w:rFonts w:cstheme="minorHAnsi"/>
          <w:lang w:val="en"/>
        </w:rPr>
        <w:t xml:space="preserve"> </w:t>
      </w:r>
      <w:proofErr w:type="spellStart"/>
      <w:r>
        <w:rPr>
          <w:rFonts w:cstheme="minorHAnsi"/>
          <w:lang w:val="en"/>
        </w:rPr>
        <w:t>docelowej</w:t>
      </w:r>
      <w:proofErr w:type="spellEnd"/>
      <w:r w:rsidR="00EE3F2E">
        <w:rPr>
          <w:rFonts w:cstheme="minorHAnsi"/>
          <w:lang w:val="en"/>
        </w:rPr>
        <w:t>,</w:t>
      </w:r>
    </w:p>
    <w:p w:rsidR="00026AC0" w:rsidRPr="00EE3F2E" w:rsidRDefault="00E92C2D" w:rsidP="00EE3F2E">
      <w:pPr>
        <w:pStyle w:val="Akapitzlist"/>
        <w:numPr>
          <w:ilvl w:val="0"/>
          <w:numId w:val="23"/>
        </w:numPr>
        <w:rPr>
          <w:rFonts w:cstheme="minorHAnsi"/>
          <w:lang w:val="en"/>
        </w:rPr>
      </w:pPr>
      <w:proofErr w:type="spellStart"/>
      <w:r>
        <w:rPr>
          <w:rFonts w:cstheme="minorHAnsi"/>
          <w:lang w:val="en"/>
        </w:rPr>
        <w:t>Tytuł</w:t>
      </w:r>
      <w:proofErr w:type="spellEnd"/>
      <w:r>
        <w:rPr>
          <w:rFonts w:cstheme="minorHAnsi"/>
          <w:lang w:val="en"/>
        </w:rPr>
        <w:t xml:space="preserve"> </w:t>
      </w:r>
      <w:proofErr w:type="spellStart"/>
      <w:r>
        <w:rPr>
          <w:rFonts w:cstheme="minorHAnsi"/>
          <w:lang w:val="en"/>
        </w:rPr>
        <w:t>modułu</w:t>
      </w:r>
      <w:proofErr w:type="spellEnd"/>
      <w:r w:rsidR="00EE3F2E">
        <w:rPr>
          <w:rFonts w:cstheme="minorHAnsi"/>
          <w:lang w:val="en"/>
        </w:rPr>
        <w:t>,</w:t>
      </w:r>
    </w:p>
    <w:p w:rsidR="00026AC0" w:rsidRPr="00EE3F2E" w:rsidRDefault="00E92C2D" w:rsidP="00EE3F2E">
      <w:pPr>
        <w:pStyle w:val="Akapitzlist"/>
        <w:numPr>
          <w:ilvl w:val="0"/>
          <w:numId w:val="23"/>
        </w:numPr>
        <w:rPr>
          <w:rFonts w:cstheme="minorHAnsi"/>
          <w:lang w:val="en"/>
        </w:rPr>
      </w:pPr>
      <w:proofErr w:type="spellStart"/>
      <w:r>
        <w:rPr>
          <w:rFonts w:cstheme="minorHAnsi"/>
          <w:lang w:val="en"/>
        </w:rPr>
        <w:t>Efekty</w:t>
      </w:r>
      <w:proofErr w:type="spellEnd"/>
      <w:r>
        <w:rPr>
          <w:rFonts w:cstheme="minorHAnsi"/>
          <w:lang w:val="en"/>
        </w:rPr>
        <w:t xml:space="preserve"> </w:t>
      </w:r>
      <w:proofErr w:type="spellStart"/>
      <w:r>
        <w:rPr>
          <w:rFonts w:cstheme="minorHAnsi"/>
          <w:lang w:val="en"/>
        </w:rPr>
        <w:t>szkolenia</w:t>
      </w:r>
      <w:proofErr w:type="spellEnd"/>
      <w:r w:rsidR="00EE3F2E">
        <w:rPr>
          <w:rFonts w:cstheme="minorHAnsi"/>
          <w:lang w:val="en"/>
        </w:rPr>
        <w:t>,</w:t>
      </w:r>
    </w:p>
    <w:p w:rsidR="00026AC0" w:rsidRPr="00EE3F2E" w:rsidRDefault="00E92C2D" w:rsidP="00EE3F2E">
      <w:pPr>
        <w:pStyle w:val="Akapitzlist"/>
        <w:numPr>
          <w:ilvl w:val="0"/>
          <w:numId w:val="23"/>
        </w:numPr>
        <w:rPr>
          <w:rFonts w:cstheme="minorHAnsi"/>
          <w:lang w:val="en"/>
        </w:rPr>
      </w:pPr>
      <w:proofErr w:type="spellStart"/>
      <w:r>
        <w:rPr>
          <w:rFonts w:cstheme="minorHAnsi"/>
          <w:lang w:val="en"/>
        </w:rPr>
        <w:t>Metodologia</w:t>
      </w:r>
      <w:proofErr w:type="spellEnd"/>
      <w:r>
        <w:rPr>
          <w:rFonts w:cstheme="minorHAnsi"/>
          <w:lang w:val="en"/>
        </w:rPr>
        <w:t xml:space="preserve"> </w:t>
      </w:r>
      <w:proofErr w:type="spellStart"/>
      <w:r>
        <w:rPr>
          <w:rFonts w:cstheme="minorHAnsi"/>
          <w:lang w:val="en"/>
        </w:rPr>
        <w:t>szkoleniowa</w:t>
      </w:r>
      <w:proofErr w:type="spellEnd"/>
      <w:r w:rsidR="00EE3F2E">
        <w:rPr>
          <w:rFonts w:cstheme="minorHAnsi"/>
          <w:lang w:val="en"/>
        </w:rPr>
        <w:t>,</w:t>
      </w:r>
    </w:p>
    <w:p w:rsidR="00026AC0" w:rsidRPr="00E92C2D" w:rsidRDefault="00E92C2D" w:rsidP="00EE3F2E">
      <w:pPr>
        <w:pStyle w:val="Akapitzlist"/>
        <w:numPr>
          <w:ilvl w:val="0"/>
          <w:numId w:val="23"/>
        </w:numPr>
        <w:rPr>
          <w:rFonts w:cstheme="minorHAnsi"/>
        </w:rPr>
      </w:pPr>
      <w:r w:rsidRPr="00E92C2D">
        <w:rPr>
          <w:rFonts w:cstheme="minorHAnsi"/>
        </w:rPr>
        <w:t>Czas trwania szkolenia do zdania egzaminu/testu</w:t>
      </w:r>
      <w:r w:rsidR="00EE3F2E" w:rsidRPr="00E92C2D">
        <w:rPr>
          <w:rFonts w:cstheme="minorHAnsi"/>
        </w:rPr>
        <w:t>,</w:t>
      </w:r>
    </w:p>
    <w:p w:rsidR="00026AC0" w:rsidRPr="00EE3F2E" w:rsidRDefault="00E92C2D" w:rsidP="00EE3F2E">
      <w:pPr>
        <w:pStyle w:val="Akapitzlist"/>
        <w:numPr>
          <w:ilvl w:val="0"/>
          <w:numId w:val="23"/>
        </w:numPr>
        <w:rPr>
          <w:rFonts w:cstheme="minorHAnsi"/>
          <w:lang w:val="en"/>
        </w:rPr>
      </w:pPr>
      <w:proofErr w:type="spellStart"/>
      <w:r>
        <w:rPr>
          <w:rFonts w:cstheme="minorHAnsi"/>
          <w:lang w:val="en"/>
        </w:rPr>
        <w:t>Metody</w:t>
      </w:r>
      <w:proofErr w:type="spellEnd"/>
      <w:r>
        <w:rPr>
          <w:rFonts w:cstheme="minorHAnsi"/>
          <w:lang w:val="en"/>
        </w:rPr>
        <w:t xml:space="preserve"> </w:t>
      </w:r>
      <w:proofErr w:type="spellStart"/>
      <w:r>
        <w:rPr>
          <w:rFonts w:cstheme="minorHAnsi"/>
          <w:lang w:val="en"/>
        </w:rPr>
        <w:t>ewaluacji</w:t>
      </w:r>
      <w:proofErr w:type="spellEnd"/>
      <w:r w:rsidR="00EE3F2E">
        <w:rPr>
          <w:rFonts w:cstheme="minorHAnsi"/>
          <w:lang w:val="en"/>
        </w:rPr>
        <w:t>.</w:t>
      </w:r>
    </w:p>
    <w:p w:rsidR="00026AC0" w:rsidRPr="00E92C2D" w:rsidRDefault="00E92C2D" w:rsidP="00081B3D">
      <w:pPr>
        <w:rPr>
          <w:rFonts w:cstheme="minorHAnsi"/>
        </w:rPr>
      </w:pPr>
      <w:r w:rsidRPr="00E92C2D">
        <w:rPr>
          <w:rFonts w:cstheme="minorHAnsi"/>
        </w:rPr>
        <w:t>Każdy partner wysyła program szkoleniowy do koordynatora projektu przed rozpoczęciem opracowywania materiałów szkoleniowych</w:t>
      </w:r>
      <w:r w:rsidR="00585169" w:rsidRPr="00E92C2D">
        <w:rPr>
          <w:rFonts w:cstheme="minorHAnsi"/>
        </w:rPr>
        <w:t>.</w:t>
      </w:r>
    </w:p>
    <w:p w:rsidR="000C715B" w:rsidRPr="006B6826" w:rsidRDefault="006A2E01" w:rsidP="00EE3F2E">
      <w:pPr>
        <w:pStyle w:val="Nagwek3"/>
        <w:rPr>
          <w:rStyle w:val="Nagwek3Znak"/>
          <w:b/>
          <w:bCs/>
          <w:lang w:val="en-GB"/>
        </w:rPr>
      </w:pPr>
      <w:bookmarkStart w:id="18" w:name="_Toc513810017"/>
      <w:proofErr w:type="spellStart"/>
      <w:r>
        <w:rPr>
          <w:rStyle w:val="Nagwek3Znak"/>
          <w:b/>
          <w:bCs/>
          <w:lang w:val="en-GB"/>
        </w:rPr>
        <w:t>Zamierzone</w:t>
      </w:r>
      <w:proofErr w:type="spellEnd"/>
      <w:r>
        <w:rPr>
          <w:rStyle w:val="Nagwek3Znak"/>
          <w:b/>
          <w:bCs/>
          <w:lang w:val="en-GB"/>
        </w:rPr>
        <w:t xml:space="preserve"> </w:t>
      </w:r>
      <w:proofErr w:type="spellStart"/>
      <w:r>
        <w:rPr>
          <w:rStyle w:val="Nagwek3Znak"/>
          <w:b/>
          <w:bCs/>
          <w:lang w:val="en-GB"/>
        </w:rPr>
        <w:t>efekty</w:t>
      </w:r>
      <w:proofErr w:type="spellEnd"/>
      <w:r>
        <w:rPr>
          <w:rStyle w:val="Nagwek3Znak"/>
          <w:b/>
          <w:bCs/>
          <w:lang w:val="en-GB"/>
        </w:rPr>
        <w:t xml:space="preserve"> </w:t>
      </w:r>
      <w:proofErr w:type="spellStart"/>
      <w:r>
        <w:rPr>
          <w:rStyle w:val="Nagwek3Znak"/>
          <w:b/>
          <w:bCs/>
          <w:lang w:val="en-GB"/>
        </w:rPr>
        <w:t>kształcenia</w:t>
      </w:r>
      <w:bookmarkEnd w:id="18"/>
      <w:proofErr w:type="spellEnd"/>
    </w:p>
    <w:p w:rsidR="000C715B" w:rsidRPr="001D3FDC" w:rsidRDefault="001D3FDC" w:rsidP="006B6826">
      <w:r w:rsidRPr="001D3FDC">
        <w:t>Międzynarodowe trendy w edukacji pokazują przejście od tradycyjnego podejścia skoncentrowanego na nauczycielu do podejścia skoncentrowanego na studentach. Ten alternatywny model koncentruje się na tym, czego studenci powinni się spodziewać po zakończeniu modułów lub całego programu szkoleniowego. Dlatego też takie podejście jest powszechnie określane jako podejście oparte na wynikach. Oświadczenia zwane zamierzonymi efektami uczenia się, zwykle skracane do efektów uczenia się, są używane do wyrażenia oczekiwań, które powinni mieć stażyści pod koniec okresu uczenia się. Odnosząc się do wdrożenia procesu bolońskiego w 2010 r., wszystkie moduły wyrażane są za pomocą podejścia opartego na wynikach, tj. pod względem efektów uczenia się.</w:t>
      </w:r>
      <w:r w:rsidR="006B6826" w:rsidRPr="001D3FDC">
        <w:t>.</w:t>
      </w:r>
    </w:p>
    <w:p w:rsidR="006B6826" w:rsidRPr="001D3FDC" w:rsidRDefault="001D3FDC" w:rsidP="000C715B">
      <w:r w:rsidRPr="001D3FDC">
        <w:t>Efekty uczenia się opisują, co uczniowie są w stanie wykazać w zakresie wiedzy, umiejętności i kompetencji po ukończeniu kursu (-ów). Jasna artykulacja efektów uczenia się służy jako podstawa do oceny skuteczności procesu nauczania i uczenia się</w:t>
      </w:r>
      <w:r w:rsidR="00063567" w:rsidRPr="001D3FDC">
        <w:t>.</w:t>
      </w:r>
    </w:p>
    <w:p w:rsidR="00026AC0" w:rsidRPr="00EE3F2E" w:rsidRDefault="006A2E01" w:rsidP="00EE3F2E">
      <w:pPr>
        <w:pStyle w:val="Nagwek3"/>
        <w:rPr>
          <w:rStyle w:val="Nagwek3Znak"/>
          <w:b/>
          <w:bCs/>
        </w:rPr>
      </w:pPr>
      <w:bookmarkStart w:id="19" w:name="_Toc513810018"/>
      <w:proofErr w:type="spellStart"/>
      <w:r>
        <w:rPr>
          <w:rStyle w:val="Nagwek3Znak"/>
          <w:b/>
          <w:bCs/>
          <w:lang w:val="en-GB"/>
        </w:rPr>
        <w:t>Przygotowanie</w:t>
      </w:r>
      <w:proofErr w:type="spellEnd"/>
      <w:r>
        <w:rPr>
          <w:rStyle w:val="Nagwek3Znak"/>
          <w:b/>
          <w:bCs/>
          <w:lang w:val="en-GB"/>
        </w:rPr>
        <w:t xml:space="preserve"> </w:t>
      </w:r>
      <w:proofErr w:type="spellStart"/>
      <w:r>
        <w:rPr>
          <w:rStyle w:val="Nagwek3Znak"/>
          <w:b/>
          <w:bCs/>
          <w:lang w:val="en-GB"/>
        </w:rPr>
        <w:t>materiału</w:t>
      </w:r>
      <w:proofErr w:type="spellEnd"/>
      <w:r>
        <w:rPr>
          <w:rStyle w:val="Nagwek3Znak"/>
          <w:b/>
          <w:bCs/>
          <w:lang w:val="en-GB"/>
        </w:rPr>
        <w:t xml:space="preserve"> </w:t>
      </w:r>
      <w:proofErr w:type="spellStart"/>
      <w:r>
        <w:rPr>
          <w:rStyle w:val="Nagwek3Znak"/>
          <w:b/>
          <w:bCs/>
          <w:lang w:val="en-GB"/>
        </w:rPr>
        <w:t>szkoleniowego</w:t>
      </w:r>
      <w:bookmarkEnd w:id="19"/>
      <w:proofErr w:type="spellEnd"/>
    </w:p>
    <w:p w:rsidR="00026AC0" w:rsidRPr="00026E56" w:rsidRDefault="00026E56" w:rsidP="00FD0CAC">
      <w:r w:rsidRPr="00026E56">
        <w:t>Wspólna ramy dla partnerów służące jako model do opracowania materiałów szkoleniowych</w:t>
      </w:r>
      <w:r w:rsidR="00585169" w:rsidRPr="00026E56">
        <w:t>:</w:t>
      </w:r>
    </w:p>
    <w:p w:rsidR="00026E56" w:rsidRDefault="00026E56" w:rsidP="00026E56">
      <w:pPr>
        <w:ind w:left="708"/>
      </w:pPr>
      <w:r>
        <w:t xml:space="preserve">- </w:t>
      </w:r>
      <w:r w:rsidRPr="00026E56">
        <w:t>Informacje na temat podstawowych danych i definicji,</w:t>
      </w:r>
    </w:p>
    <w:p w:rsidR="00026E56" w:rsidRDefault="00026E56" w:rsidP="00026E56">
      <w:pPr>
        <w:ind w:left="708"/>
      </w:pPr>
      <w:r>
        <w:t>- Wprowadzenie do modułów,</w:t>
      </w:r>
    </w:p>
    <w:p w:rsidR="00026E56" w:rsidRDefault="00026E56" w:rsidP="00026E56">
      <w:pPr>
        <w:ind w:left="708"/>
      </w:pPr>
      <w:r>
        <w:t xml:space="preserve">- </w:t>
      </w:r>
      <w:r w:rsidRPr="00026E56">
        <w:t>Podstawowe zagadnienia</w:t>
      </w:r>
      <w:r>
        <w:t xml:space="preserve"> związane z energią odnawialną,</w:t>
      </w:r>
    </w:p>
    <w:p w:rsidR="00026E56" w:rsidRDefault="00026E56" w:rsidP="00026E56">
      <w:pPr>
        <w:ind w:left="708"/>
      </w:pPr>
      <w:r>
        <w:t>- Charakterystyka i problemy,</w:t>
      </w:r>
    </w:p>
    <w:p w:rsidR="00026E56" w:rsidRDefault="00026E56" w:rsidP="00026E56">
      <w:pPr>
        <w:ind w:left="708"/>
      </w:pPr>
      <w:r>
        <w:t xml:space="preserve">- </w:t>
      </w:r>
      <w:r w:rsidRPr="00026E56">
        <w:t>Inst</w:t>
      </w:r>
      <w:r>
        <w:t>alacje OZE i ich projektowanie,</w:t>
      </w:r>
    </w:p>
    <w:p w:rsidR="00026E56" w:rsidRDefault="00026E56" w:rsidP="00026E56">
      <w:pPr>
        <w:ind w:left="708"/>
      </w:pPr>
      <w:r>
        <w:t>- Aspekty środowiskowe,</w:t>
      </w:r>
    </w:p>
    <w:p w:rsidR="0000124B" w:rsidRPr="00026E56" w:rsidRDefault="00026E56" w:rsidP="00026E56">
      <w:pPr>
        <w:ind w:left="708"/>
      </w:pPr>
      <w:r>
        <w:t xml:space="preserve">- </w:t>
      </w:r>
      <w:r w:rsidRPr="00026E56">
        <w:t>Wykorzystanie energii odnawialnej na obszarach wiejskich.</w:t>
      </w:r>
    </w:p>
    <w:p w:rsidR="00501A4B" w:rsidRPr="00026E56" w:rsidRDefault="00501A4B" w:rsidP="0000124B"/>
    <w:tbl>
      <w:tblPr>
        <w:tblStyle w:val="Jasnasiatkaakcent3"/>
        <w:tblW w:w="0" w:type="auto"/>
        <w:tblLook w:val="04A0" w:firstRow="1" w:lastRow="0" w:firstColumn="1" w:lastColumn="0" w:noHBand="0" w:noVBand="1"/>
      </w:tblPr>
      <w:tblGrid>
        <w:gridCol w:w="2088"/>
        <w:gridCol w:w="2556"/>
        <w:gridCol w:w="4644"/>
      </w:tblGrid>
      <w:tr w:rsidR="00585169" w:rsidRPr="00EE3F2E" w:rsidTr="00EE3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rsidR="00585169" w:rsidRPr="0090539D" w:rsidRDefault="00041A1A" w:rsidP="00026E56">
            <w:pPr>
              <w:rPr>
                <w:rFonts w:asciiTheme="minorHAnsi" w:hAnsiTheme="minorHAnsi" w:cstheme="minorHAnsi"/>
                <w:iCs/>
                <w:u w:val="single"/>
                <w:lang w:val="en-US"/>
              </w:rPr>
            </w:pPr>
            <w:r>
              <w:rPr>
                <w:rFonts w:asciiTheme="minorHAnsi" w:hAnsiTheme="minorHAnsi" w:cstheme="minorHAnsi"/>
                <w:iCs/>
                <w:u w:val="single"/>
                <w:lang w:val="en-US"/>
              </w:rPr>
              <w:t>MODUŁ</w:t>
            </w:r>
            <w:r w:rsidR="00585169" w:rsidRPr="0090539D">
              <w:rPr>
                <w:rFonts w:asciiTheme="minorHAnsi" w:hAnsiTheme="minorHAnsi" w:cstheme="minorHAnsi"/>
                <w:iCs/>
                <w:u w:val="single"/>
                <w:lang w:val="en-US"/>
              </w:rPr>
              <w:t xml:space="preserve">  0 – </w:t>
            </w:r>
            <w:proofErr w:type="spellStart"/>
            <w:r w:rsidR="00026E56">
              <w:rPr>
                <w:rFonts w:asciiTheme="minorHAnsi" w:hAnsiTheme="minorHAnsi" w:cstheme="minorHAnsi"/>
                <w:iCs/>
                <w:u w:val="single"/>
                <w:lang w:val="en-US"/>
              </w:rPr>
              <w:t>Wstęp</w:t>
            </w:r>
            <w:proofErr w:type="spellEnd"/>
          </w:p>
        </w:tc>
      </w:tr>
      <w:tr w:rsidR="00585169" w:rsidRPr="00FB0B6B" w:rsidTr="00905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Pr>
          <w:p w:rsidR="00585169" w:rsidRPr="0090539D" w:rsidRDefault="0090539D" w:rsidP="00FB0B6B">
            <w:pPr>
              <w:rPr>
                <w:rFonts w:asciiTheme="minorHAnsi" w:hAnsiTheme="minorHAnsi" w:cstheme="minorHAnsi"/>
                <w:lang w:val="en-US"/>
              </w:rPr>
            </w:pPr>
            <w:r>
              <w:rPr>
                <w:rStyle w:val="shorttext"/>
                <w:rFonts w:asciiTheme="minorHAnsi" w:hAnsiTheme="minorHAnsi" w:cstheme="minorHAnsi"/>
                <w:lang w:val="en-US"/>
              </w:rPr>
              <w:t xml:space="preserve">Partner </w:t>
            </w:r>
            <w:proofErr w:type="spellStart"/>
            <w:r w:rsidR="00FB0B6B">
              <w:rPr>
                <w:rStyle w:val="shorttext"/>
                <w:rFonts w:asciiTheme="minorHAnsi" w:hAnsiTheme="minorHAnsi" w:cstheme="minorHAnsi"/>
                <w:lang w:val="en-US"/>
              </w:rPr>
              <w:t>odpowiedzialny</w:t>
            </w:r>
            <w:proofErr w:type="spellEnd"/>
            <w:r>
              <w:rPr>
                <w:rStyle w:val="shorttext"/>
                <w:rFonts w:asciiTheme="minorHAnsi" w:hAnsiTheme="minorHAnsi" w:cstheme="minorHAnsi"/>
                <w:lang w:val="en-US"/>
              </w:rPr>
              <w:t>:</w:t>
            </w:r>
          </w:p>
        </w:tc>
        <w:tc>
          <w:tcPr>
            <w:tcW w:w="4644" w:type="dxa"/>
          </w:tcPr>
          <w:p w:rsidR="00585169" w:rsidRPr="00FB0B6B" w:rsidRDefault="00FB0B6B" w:rsidP="00FB0B6B">
            <w:pPr>
              <w:cnfStyle w:val="000000100000" w:firstRow="0" w:lastRow="0" w:firstColumn="0" w:lastColumn="0" w:oddVBand="0" w:evenVBand="0" w:oddHBand="1" w:evenHBand="0" w:firstRowFirstColumn="0" w:firstRowLastColumn="0" w:lastRowFirstColumn="0" w:lastRowLastColumn="0"/>
              <w:rPr>
                <w:rFonts w:cstheme="minorHAnsi"/>
                <w:iCs/>
              </w:rPr>
            </w:pPr>
            <w:r w:rsidRPr="00FB0B6B">
              <w:rPr>
                <w:rStyle w:val="shorttext"/>
                <w:rFonts w:cstheme="minorHAnsi"/>
                <w:b/>
              </w:rPr>
              <w:t>Stowarzyszenie</w:t>
            </w:r>
            <w:r w:rsidR="0090539D" w:rsidRPr="00FB0B6B">
              <w:rPr>
                <w:rStyle w:val="shorttext"/>
                <w:rFonts w:cstheme="minorHAnsi"/>
                <w:b/>
              </w:rPr>
              <w:t xml:space="preserve"> ARID </w:t>
            </w:r>
            <w:r>
              <w:rPr>
                <w:rStyle w:val="shorttext"/>
                <w:rFonts w:cstheme="minorHAnsi"/>
                <w:b/>
              </w:rPr>
              <w:t>i</w:t>
            </w:r>
            <w:r w:rsidR="0090539D" w:rsidRPr="00FB0B6B">
              <w:rPr>
                <w:rStyle w:val="shorttext"/>
                <w:rFonts w:cstheme="minorHAnsi"/>
                <w:b/>
              </w:rPr>
              <w:t xml:space="preserve"> MODR /PL</w:t>
            </w:r>
          </w:p>
        </w:tc>
      </w:tr>
      <w:tr w:rsidR="00585169" w:rsidRPr="00A1414A" w:rsidTr="00EE3F2E">
        <w:trPr>
          <w:cnfStyle w:val="000000010000" w:firstRow="0" w:lastRow="0" w:firstColumn="0" w:lastColumn="0" w:oddVBand="0" w:evenVBand="0" w:oddHBand="0" w:evenHBand="1"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088" w:type="dxa"/>
          </w:tcPr>
          <w:p w:rsidR="00585169" w:rsidRPr="00BC5167" w:rsidRDefault="00FB0B6B" w:rsidP="0072030C">
            <w:pPr>
              <w:rPr>
                <w:rFonts w:asciiTheme="minorHAnsi" w:hAnsiTheme="minorHAnsi" w:cstheme="minorHAnsi"/>
                <w:iCs/>
                <w:lang w:val="en-US"/>
              </w:rPr>
            </w:pPr>
            <w:proofErr w:type="spellStart"/>
            <w:r w:rsidRPr="00FB0B6B">
              <w:rPr>
                <w:rFonts w:asciiTheme="minorHAnsi" w:hAnsiTheme="minorHAnsi" w:cstheme="minorHAnsi"/>
                <w:iCs/>
                <w:lang w:val="en-US"/>
              </w:rPr>
              <w:t>Zakres</w:t>
            </w:r>
            <w:proofErr w:type="spellEnd"/>
            <w:r w:rsidRPr="00FB0B6B">
              <w:rPr>
                <w:rFonts w:asciiTheme="minorHAnsi" w:hAnsiTheme="minorHAnsi" w:cstheme="minorHAnsi"/>
                <w:iCs/>
                <w:lang w:val="en-US"/>
              </w:rPr>
              <w:t xml:space="preserve"> </w:t>
            </w:r>
            <w:proofErr w:type="spellStart"/>
            <w:r w:rsidRPr="00FB0B6B">
              <w:rPr>
                <w:rFonts w:asciiTheme="minorHAnsi" w:hAnsiTheme="minorHAnsi" w:cstheme="minorHAnsi"/>
                <w:iCs/>
                <w:lang w:val="en-US"/>
              </w:rPr>
              <w:t>zadań</w:t>
            </w:r>
            <w:proofErr w:type="spellEnd"/>
          </w:p>
        </w:tc>
        <w:tc>
          <w:tcPr>
            <w:tcW w:w="7200" w:type="dxa"/>
            <w:gridSpan w:val="2"/>
          </w:tcPr>
          <w:p w:rsidR="00585169" w:rsidRPr="00A1414A" w:rsidRDefault="00A1414A" w:rsidP="00A1414A">
            <w:pPr>
              <w:cnfStyle w:val="000000010000" w:firstRow="0" w:lastRow="0" w:firstColumn="0" w:lastColumn="0" w:oddVBand="0" w:evenVBand="0" w:oddHBand="0" w:evenHBand="1" w:firstRowFirstColumn="0" w:firstRowLastColumn="0" w:lastRowFirstColumn="0" w:lastRowLastColumn="0"/>
              <w:rPr>
                <w:rFonts w:cstheme="minorHAnsi"/>
                <w:iCs/>
              </w:rPr>
            </w:pPr>
            <w:r w:rsidRPr="00A1414A">
              <w:rPr>
                <w:rFonts w:cstheme="minorHAnsi"/>
              </w:rPr>
              <w:t xml:space="preserve">Przygotowanie materiałów szkoleniowych </w:t>
            </w:r>
            <w:r>
              <w:rPr>
                <w:rFonts w:cstheme="minorHAnsi"/>
              </w:rPr>
              <w:t>dotyczących</w:t>
            </w:r>
            <w:r w:rsidRPr="00A1414A">
              <w:rPr>
                <w:rFonts w:cstheme="minorHAnsi"/>
              </w:rPr>
              <w:t>: podstawowych zagadnień</w:t>
            </w:r>
            <w:r>
              <w:rPr>
                <w:rFonts w:cstheme="minorHAnsi"/>
              </w:rPr>
              <w:t xml:space="preserve"> związanych z</w:t>
            </w:r>
            <w:r w:rsidRPr="00A1414A">
              <w:rPr>
                <w:rFonts w:cstheme="minorHAnsi"/>
              </w:rPr>
              <w:t xml:space="preserve"> OZE, ich wykorzystania i zastosowania, podstawowych pojęć, wartości, mierników itp.</w:t>
            </w:r>
          </w:p>
        </w:tc>
      </w:tr>
      <w:tr w:rsidR="00A1414A" w:rsidRPr="00A1414A" w:rsidTr="0000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val="restart"/>
          </w:tcPr>
          <w:p w:rsidR="00A1414A" w:rsidRPr="00BC5167" w:rsidRDefault="00A1414A" w:rsidP="0072030C">
            <w:pPr>
              <w:rPr>
                <w:rFonts w:asciiTheme="minorHAnsi" w:hAnsiTheme="minorHAnsi" w:cstheme="minorHAnsi"/>
                <w:iCs/>
                <w:lang w:val="en-US"/>
              </w:rPr>
            </w:pPr>
            <w:proofErr w:type="spellStart"/>
            <w:r>
              <w:rPr>
                <w:rFonts w:asciiTheme="minorHAnsi" w:hAnsiTheme="minorHAnsi" w:cstheme="minorHAnsi"/>
                <w:iCs/>
                <w:lang w:val="en-US"/>
              </w:rPr>
              <w:t>Efekty</w:t>
            </w:r>
            <w:proofErr w:type="spellEnd"/>
            <w:r>
              <w:rPr>
                <w:rFonts w:asciiTheme="minorHAnsi" w:hAnsiTheme="minorHAnsi" w:cstheme="minorHAnsi"/>
                <w:iCs/>
                <w:lang w:val="en-US"/>
              </w:rPr>
              <w:t xml:space="preserve"> </w:t>
            </w:r>
            <w:proofErr w:type="spellStart"/>
            <w:r>
              <w:rPr>
                <w:rFonts w:asciiTheme="minorHAnsi" w:hAnsiTheme="minorHAnsi" w:cstheme="minorHAnsi"/>
                <w:iCs/>
                <w:lang w:val="en-US"/>
              </w:rPr>
              <w:t>szkolenia</w:t>
            </w:r>
            <w:proofErr w:type="spellEnd"/>
            <w:r w:rsidRPr="00BC5167">
              <w:rPr>
                <w:rFonts w:asciiTheme="minorHAnsi" w:hAnsiTheme="minorHAnsi" w:cstheme="minorHAnsi"/>
                <w:iCs/>
                <w:lang w:val="en-US"/>
              </w:rPr>
              <w:t>:</w:t>
            </w:r>
          </w:p>
        </w:tc>
        <w:tc>
          <w:tcPr>
            <w:tcW w:w="2556" w:type="dxa"/>
          </w:tcPr>
          <w:p w:rsidR="00A1414A" w:rsidRPr="00334C66" w:rsidRDefault="00A1414A" w:rsidP="00A1414A">
            <w:pPr>
              <w:cnfStyle w:val="000000100000" w:firstRow="0" w:lastRow="0" w:firstColumn="0" w:lastColumn="0" w:oddVBand="0" w:evenVBand="0" w:oddHBand="1" w:evenHBand="0" w:firstRowFirstColumn="0" w:firstRowLastColumn="0" w:lastRowFirstColumn="0" w:lastRowLastColumn="0"/>
            </w:pPr>
            <w:r w:rsidRPr="00334C66">
              <w:t>Zdobyta wiedza (uczestnik kursu jest w stanie):</w:t>
            </w:r>
          </w:p>
        </w:tc>
        <w:tc>
          <w:tcPr>
            <w:tcW w:w="4644" w:type="dxa"/>
          </w:tcPr>
          <w:p w:rsidR="00A1414A" w:rsidRPr="00A1414A" w:rsidRDefault="00A1414A" w:rsidP="00A1414A">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A1414A">
              <w:rPr>
                <w:rFonts w:cstheme="minorHAnsi"/>
              </w:rPr>
              <w:t>określić, czym jest energia odnawialna,</w:t>
            </w:r>
          </w:p>
          <w:p w:rsidR="00A1414A" w:rsidRPr="00A1414A" w:rsidRDefault="00A1414A" w:rsidP="00A1414A">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A1414A">
              <w:rPr>
                <w:rFonts w:cstheme="minorHAnsi"/>
              </w:rPr>
              <w:t>wskazać korzyści z wykorzystania OZE w gospodarstwach,</w:t>
            </w:r>
          </w:p>
          <w:p w:rsidR="00A1414A" w:rsidRPr="00A1414A" w:rsidRDefault="00A1414A" w:rsidP="00A1414A">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lang w:val="en"/>
              </w:rPr>
            </w:pPr>
            <w:proofErr w:type="spellStart"/>
            <w:r w:rsidRPr="00A1414A">
              <w:rPr>
                <w:rFonts w:cstheme="minorHAnsi"/>
                <w:lang w:val="en"/>
              </w:rPr>
              <w:t>opisać</w:t>
            </w:r>
            <w:proofErr w:type="spellEnd"/>
            <w:r w:rsidRPr="00A1414A">
              <w:rPr>
                <w:rFonts w:cstheme="minorHAnsi"/>
                <w:lang w:val="en"/>
              </w:rPr>
              <w:t xml:space="preserve"> </w:t>
            </w:r>
            <w:proofErr w:type="spellStart"/>
            <w:r w:rsidRPr="00A1414A">
              <w:rPr>
                <w:rFonts w:cstheme="minorHAnsi"/>
                <w:lang w:val="en"/>
              </w:rPr>
              <w:t>korzyści</w:t>
            </w:r>
            <w:proofErr w:type="spellEnd"/>
            <w:r w:rsidRPr="00A1414A">
              <w:rPr>
                <w:rFonts w:cstheme="minorHAnsi"/>
                <w:lang w:val="en"/>
              </w:rPr>
              <w:t xml:space="preserve"> </w:t>
            </w:r>
            <w:proofErr w:type="spellStart"/>
            <w:r w:rsidRPr="00A1414A">
              <w:rPr>
                <w:rFonts w:cstheme="minorHAnsi"/>
                <w:lang w:val="en"/>
              </w:rPr>
              <w:t>dla</w:t>
            </w:r>
            <w:proofErr w:type="spellEnd"/>
            <w:r w:rsidRPr="00A1414A">
              <w:rPr>
                <w:rFonts w:cstheme="minorHAnsi"/>
                <w:lang w:val="en"/>
              </w:rPr>
              <w:t xml:space="preserve"> </w:t>
            </w:r>
            <w:proofErr w:type="spellStart"/>
            <w:r w:rsidRPr="00A1414A">
              <w:rPr>
                <w:rFonts w:cstheme="minorHAnsi"/>
                <w:lang w:val="en"/>
              </w:rPr>
              <w:t>środowiska</w:t>
            </w:r>
            <w:proofErr w:type="spellEnd"/>
            <w:r w:rsidRPr="00A1414A">
              <w:rPr>
                <w:rFonts w:cstheme="minorHAnsi"/>
                <w:lang w:val="en"/>
              </w:rPr>
              <w:t>,</w:t>
            </w:r>
          </w:p>
          <w:p w:rsidR="00A1414A" w:rsidRPr="00A1414A" w:rsidRDefault="00A1414A" w:rsidP="00A1414A">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A1414A">
              <w:rPr>
                <w:rFonts w:cstheme="minorHAnsi"/>
              </w:rPr>
              <w:t xml:space="preserve">wyjaśnić podstawowe informacje na temat </w:t>
            </w:r>
            <w:r w:rsidRPr="00A1414A">
              <w:rPr>
                <w:rFonts w:cstheme="minorHAnsi"/>
              </w:rPr>
              <w:lastRenderedPageBreak/>
              <w:t>technik związanych z energią elektryczną</w:t>
            </w:r>
            <w:r w:rsidR="000B2EAE">
              <w:rPr>
                <w:rFonts w:cstheme="minorHAnsi"/>
              </w:rPr>
              <w:t>,</w:t>
            </w:r>
          </w:p>
          <w:p w:rsidR="00A1414A" w:rsidRPr="00A1414A" w:rsidRDefault="00A1414A" w:rsidP="00A1414A">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iCs/>
              </w:rPr>
            </w:pPr>
            <w:r w:rsidRPr="00A1414A">
              <w:rPr>
                <w:rFonts w:cstheme="minorHAnsi"/>
              </w:rPr>
              <w:t>klasyfikować rodzaje energii, metody produkcji i dystrybucji.</w:t>
            </w:r>
          </w:p>
        </w:tc>
      </w:tr>
      <w:tr w:rsidR="00A1414A" w:rsidRPr="000B2EAE" w:rsidTr="000012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Pr>
          <w:p w:rsidR="00A1414A" w:rsidRPr="00A1414A" w:rsidRDefault="00A1414A" w:rsidP="0072030C">
            <w:pPr>
              <w:rPr>
                <w:rFonts w:asciiTheme="minorHAnsi" w:hAnsiTheme="minorHAnsi" w:cstheme="minorHAnsi"/>
                <w:iCs/>
              </w:rPr>
            </w:pPr>
          </w:p>
        </w:tc>
        <w:tc>
          <w:tcPr>
            <w:tcW w:w="2556" w:type="dxa"/>
          </w:tcPr>
          <w:p w:rsidR="00A1414A" w:rsidRPr="00334C66" w:rsidRDefault="00A1414A" w:rsidP="00A1414A">
            <w:pPr>
              <w:cnfStyle w:val="000000010000" w:firstRow="0" w:lastRow="0" w:firstColumn="0" w:lastColumn="0" w:oddVBand="0" w:evenVBand="0" w:oddHBand="0" w:evenHBand="1" w:firstRowFirstColumn="0" w:firstRowLastColumn="0" w:lastRowFirstColumn="0" w:lastRowLastColumn="0"/>
            </w:pPr>
            <w:r w:rsidRPr="00334C66">
              <w:t>Zdobyte umiejętności (uczestnik kursu jest w stanie):</w:t>
            </w:r>
          </w:p>
        </w:tc>
        <w:tc>
          <w:tcPr>
            <w:tcW w:w="4644" w:type="dxa"/>
          </w:tcPr>
          <w:p w:rsidR="00A1414A" w:rsidRPr="000B2EAE" w:rsidRDefault="000B2EAE" w:rsidP="000B2EAE">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iCs/>
              </w:rPr>
            </w:pPr>
            <w:r>
              <w:rPr>
                <w:rFonts w:cstheme="minorHAnsi"/>
              </w:rPr>
              <w:t>za</w:t>
            </w:r>
            <w:r w:rsidRPr="000B2EAE">
              <w:rPr>
                <w:rFonts w:cstheme="minorHAnsi"/>
              </w:rPr>
              <w:t>stosować uzyskane informacje o energii, podstawach wytwarzania energii i jej wykorzystaniu w zakresie własnych potrzeb i wymagań</w:t>
            </w:r>
            <w:r w:rsidR="00A1414A" w:rsidRPr="000B2EAE">
              <w:rPr>
                <w:rFonts w:cstheme="minorHAnsi"/>
              </w:rPr>
              <w:t>.</w:t>
            </w:r>
          </w:p>
        </w:tc>
      </w:tr>
      <w:tr w:rsidR="00A1414A" w:rsidRPr="001921B7" w:rsidTr="0000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Pr>
          <w:p w:rsidR="00A1414A" w:rsidRPr="000B2EAE" w:rsidRDefault="00A1414A" w:rsidP="0072030C">
            <w:pPr>
              <w:rPr>
                <w:rFonts w:asciiTheme="minorHAnsi" w:hAnsiTheme="minorHAnsi" w:cstheme="minorHAnsi"/>
                <w:iCs/>
              </w:rPr>
            </w:pPr>
          </w:p>
        </w:tc>
        <w:tc>
          <w:tcPr>
            <w:tcW w:w="2556" w:type="dxa"/>
          </w:tcPr>
          <w:p w:rsidR="00A1414A" w:rsidRDefault="00A1414A" w:rsidP="00A1414A">
            <w:pPr>
              <w:cnfStyle w:val="000000100000" w:firstRow="0" w:lastRow="0" w:firstColumn="0" w:lastColumn="0" w:oddVBand="0" w:evenVBand="0" w:oddHBand="1" w:evenHBand="0" w:firstRowFirstColumn="0" w:firstRowLastColumn="0" w:lastRowFirstColumn="0" w:lastRowLastColumn="0"/>
            </w:pPr>
            <w:r w:rsidRPr="00334C66">
              <w:t>Uzyskane kompetencje (uczestnik kursu jest w stanie):</w:t>
            </w:r>
          </w:p>
        </w:tc>
        <w:tc>
          <w:tcPr>
            <w:tcW w:w="4644" w:type="dxa"/>
          </w:tcPr>
          <w:p w:rsidR="00A1414A" w:rsidRPr="001921B7" w:rsidRDefault="001921B7" w:rsidP="001921B7">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iCs/>
              </w:rPr>
            </w:pPr>
            <w:r w:rsidRPr="001921B7">
              <w:rPr>
                <w:rFonts w:cstheme="minorHAnsi"/>
              </w:rPr>
              <w:t>autonomicznie analizować i oceniać przydatność rodzajów energii i OZE do własnych potrzeb</w:t>
            </w:r>
            <w:r w:rsidR="00A1414A" w:rsidRPr="001921B7">
              <w:rPr>
                <w:rFonts w:cstheme="minorHAnsi"/>
              </w:rPr>
              <w:t>.</w:t>
            </w:r>
          </w:p>
        </w:tc>
      </w:tr>
      <w:tr w:rsidR="00585169" w:rsidRPr="00EE3F2E"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rsidR="0090539D" w:rsidRDefault="00FB0B6B" w:rsidP="0072030C">
            <w:pPr>
              <w:rPr>
                <w:rFonts w:asciiTheme="minorHAnsi" w:hAnsiTheme="minorHAnsi" w:cstheme="minorHAnsi"/>
                <w:b w:val="0"/>
                <w:bCs w:val="0"/>
                <w:iCs/>
                <w:lang w:val="sk-SK"/>
              </w:rPr>
            </w:pPr>
            <w:r>
              <w:rPr>
                <w:rFonts w:asciiTheme="minorHAnsi" w:hAnsiTheme="minorHAnsi" w:cstheme="minorHAnsi"/>
                <w:bCs w:val="0"/>
                <w:iCs/>
                <w:lang w:val="sk-SK"/>
              </w:rPr>
              <w:t>Zasoby modułu</w:t>
            </w:r>
            <w:r w:rsidR="0090539D" w:rsidRPr="0090539D">
              <w:rPr>
                <w:rFonts w:asciiTheme="minorHAnsi" w:hAnsiTheme="minorHAnsi" w:cstheme="minorHAnsi"/>
                <w:bCs w:val="0"/>
                <w:iCs/>
                <w:lang w:val="sk-SK"/>
              </w:rPr>
              <w:t xml:space="preserve"> </w:t>
            </w:r>
            <w:r>
              <w:rPr>
                <w:rFonts w:asciiTheme="minorHAnsi" w:hAnsiTheme="minorHAnsi" w:cstheme="minorHAnsi"/>
                <w:bCs w:val="0"/>
                <w:iCs/>
                <w:lang w:val="sk-SK"/>
              </w:rPr>
              <w:t>wprowadzającego</w:t>
            </w:r>
            <w:r w:rsidR="0090539D" w:rsidRPr="0090539D">
              <w:rPr>
                <w:rFonts w:asciiTheme="minorHAnsi" w:hAnsiTheme="minorHAnsi" w:cstheme="minorHAnsi"/>
                <w:bCs w:val="0"/>
                <w:iCs/>
                <w:lang w:val="sk-SK"/>
              </w:rPr>
              <w:t>:</w:t>
            </w:r>
          </w:p>
          <w:p w:rsidR="00585169" w:rsidRPr="00EE3F2E" w:rsidRDefault="00FB0B6B" w:rsidP="0072030C">
            <w:pPr>
              <w:rPr>
                <w:rFonts w:asciiTheme="minorHAnsi" w:hAnsiTheme="minorHAnsi" w:cstheme="minorHAnsi"/>
                <w:b w:val="0"/>
                <w:iCs/>
                <w:lang w:val="sk-SK"/>
              </w:rPr>
            </w:pPr>
            <w:r>
              <w:rPr>
                <w:rFonts w:asciiTheme="minorHAnsi" w:hAnsiTheme="minorHAnsi" w:cstheme="minorHAnsi"/>
                <w:b w:val="0"/>
                <w:bCs w:val="0"/>
                <w:iCs/>
                <w:lang w:val="sk-SK"/>
              </w:rPr>
              <w:t>Moduł wprowadzający zawiera</w:t>
            </w:r>
            <w:r w:rsidR="00585169" w:rsidRPr="00EE3F2E">
              <w:rPr>
                <w:rFonts w:asciiTheme="minorHAnsi" w:hAnsiTheme="minorHAnsi" w:cstheme="minorHAnsi"/>
                <w:b w:val="0"/>
                <w:bCs w:val="0"/>
                <w:iCs/>
                <w:lang w:val="sk-SK"/>
              </w:rPr>
              <w:t>:</w:t>
            </w:r>
          </w:p>
          <w:p w:rsidR="001921B7" w:rsidRPr="001921B7" w:rsidRDefault="001921B7" w:rsidP="001921B7">
            <w:pPr>
              <w:pStyle w:val="Akapitzlist"/>
              <w:numPr>
                <w:ilvl w:val="0"/>
                <w:numId w:val="25"/>
              </w:numPr>
              <w:spacing w:after="0"/>
              <w:rPr>
                <w:rFonts w:asciiTheme="minorHAnsi" w:hAnsiTheme="minorHAnsi" w:cstheme="minorHAnsi"/>
                <w:b w:val="0"/>
              </w:rPr>
            </w:pPr>
            <w:r w:rsidRPr="001921B7">
              <w:rPr>
                <w:rFonts w:asciiTheme="minorHAnsi" w:hAnsiTheme="minorHAnsi" w:cstheme="minorHAnsi"/>
                <w:b w:val="0"/>
              </w:rPr>
              <w:t>informacje o podstawowych d</w:t>
            </w:r>
            <w:r>
              <w:rPr>
                <w:rFonts w:asciiTheme="minorHAnsi" w:hAnsiTheme="minorHAnsi" w:cstheme="minorHAnsi"/>
                <w:b w:val="0"/>
              </w:rPr>
              <w:t>anych</w:t>
            </w:r>
            <w:r w:rsidRPr="001921B7">
              <w:rPr>
                <w:rFonts w:asciiTheme="minorHAnsi" w:hAnsiTheme="minorHAnsi" w:cstheme="minorHAnsi"/>
                <w:b w:val="0"/>
              </w:rPr>
              <w:t>, wartościach, pomiarach stosowanych w energetyce;</w:t>
            </w:r>
          </w:p>
          <w:p w:rsidR="001921B7" w:rsidRPr="001921B7" w:rsidRDefault="001921B7" w:rsidP="001921B7">
            <w:pPr>
              <w:pStyle w:val="Akapitzlist"/>
              <w:numPr>
                <w:ilvl w:val="0"/>
                <w:numId w:val="25"/>
              </w:numPr>
              <w:spacing w:after="0"/>
              <w:rPr>
                <w:rFonts w:asciiTheme="minorHAnsi" w:hAnsiTheme="minorHAnsi" w:cstheme="minorHAnsi"/>
                <w:b w:val="0"/>
              </w:rPr>
            </w:pPr>
            <w:r w:rsidRPr="001921B7">
              <w:rPr>
                <w:rFonts w:asciiTheme="minorHAnsi" w:hAnsiTheme="minorHAnsi" w:cstheme="minorHAnsi"/>
                <w:b w:val="0"/>
              </w:rPr>
              <w:t xml:space="preserve">główny słownik zawierający terminologię wszystkich </w:t>
            </w:r>
            <w:r>
              <w:rPr>
                <w:rFonts w:asciiTheme="minorHAnsi" w:hAnsiTheme="minorHAnsi" w:cstheme="minorHAnsi"/>
                <w:b w:val="0"/>
              </w:rPr>
              <w:t>modułów</w:t>
            </w:r>
            <w:r w:rsidRPr="001921B7">
              <w:rPr>
                <w:rFonts w:asciiTheme="minorHAnsi" w:hAnsiTheme="minorHAnsi" w:cstheme="minorHAnsi"/>
                <w:b w:val="0"/>
              </w:rPr>
              <w:t>;</w:t>
            </w:r>
          </w:p>
          <w:p w:rsidR="00585169" w:rsidRPr="00EE3F2E" w:rsidRDefault="001921B7" w:rsidP="001921B7">
            <w:pPr>
              <w:pStyle w:val="Akapitzlist"/>
              <w:numPr>
                <w:ilvl w:val="0"/>
                <w:numId w:val="25"/>
              </w:numPr>
              <w:spacing w:after="0"/>
              <w:rPr>
                <w:rFonts w:asciiTheme="minorHAnsi" w:hAnsiTheme="minorHAnsi" w:cstheme="minorHAnsi"/>
                <w:b w:val="0"/>
                <w:iCs/>
                <w:lang w:val="sk-SK"/>
              </w:rPr>
            </w:pPr>
            <w:proofErr w:type="spellStart"/>
            <w:r w:rsidRPr="001921B7">
              <w:rPr>
                <w:rFonts w:asciiTheme="minorHAnsi" w:hAnsiTheme="minorHAnsi" w:cstheme="minorHAnsi"/>
                <w:b w:val="0"/>
                <w:lang w:val="en"/>
              </w:rPr>
              <w:t>przydatne</w:t>
            </w:r>
            <w:proofErr w:type="spellEnd"/>
            <w:r w:rsidRPr="001921B7">
              <w:rPr>
                <w:rFonts w:asciiTheme="minorHAnsi" w:hAnsiTheme="minorHAnsi" w:cstheme="minorHAnsi"/>
                <w:b w:val="0"/>
                <w:lang w:val="en"/>
              </w:rPr>
              <w:t xml:space="preserve"> </w:t>
            </w:r>
            <w:proofErr w:type="spellStart"/>
            <w:r w:rsidRPr="001921B7">
              <w:rPr>
                <w:rFonts w:asciiTheme="minorHAnsi" w:hAnsiTheme="minorHAnsi" w:cstheme="minorHAnsi"/>
                <w:b w:val="0"/>
                <w:lang w:val="en"/>
              </w:rPr>
              <w:t>linki</w:t>
            </w:r>
            <w:proofErr w:type="spellEnd"/>
            <w:r w:rsidRPr="001921B7">
              <w:rPr>
                <w:rFonts w:asciiTheme="minorHAnsi" w:hAnsiTheme="minorHAnsi" w:cstheme="minorHAnsi"/>
                <w:b w:val="0"/>
                <w:lang w:val="en"/>
              </w:rPr>
              <w:t>.</w:t>
            </w:r>
          </w:p>
        </w:tc>
      </w:tr>
      <w:tr w:rsidR="00E06830" w:rsidRPr="001921B7" w:rsidTr="00EE3F2E">
        <w:trPr>
          <w:cnfStyle w:val="000000100000" w:firstRow="0" w:lastRow="0" w:firstColumn="0" w:lastColumn="0" w:oddVBand="0" w:evenVBand="0" w:oddHBand="1" w:evenHBand="0" w:firstRowFirstColumn="0" w:firstRowLastColumn="0" w:lastRowFirstColumn="0" w:lastRowLastColumn="0"/>
          <w:trHeight w:val="1612"/>
        </w:trPr>
        <w:tc>
          <w:tcPr>
            <w:cnfStyle w:val="001000000000" w:firstRow="0" w:lastRow="0" w:firstColumn="1" w:lastColumn="0" w:oddVBand="0" w:evenVBand="0" w:oddHBand="0" w:evenHBand="0" w:firstRowFirstColumn="0" w:firstRowLastColumn="0" w:lastRowFirstColumn="0" w:lastRowLastColumn="0"/>
            <w:tcW w:w="9288" w:type="dxa"/>
            <w:gridSpan w:val="3"/>
          </w:tcPr>
          <w:p w:rsidR="00E06830" w:rsidRPr="00EE3F2E" w:rsidRDefault="000A6265" w:rsidP="0072030C">
            <w:pPr>
              <w:rPr>
                <w:rFonts w:asciiTheme="minorHAnsi" w:hAnsiTheme="minorHAnsi" w:cstheme="minorHAnsi"/>
                <w:b w:val="0"/>
                <w:iCs/>
                <w:lang w:val="sk-SK"/>
              </w:rPr>
            </w:pPr>
            <w:r w:rsidRPr="001921B7">
              <w:rPr>
                <w:rFonts w:asciiTheme="minorHAnsi" w:hAnsiTheme="minorHAnsi" w:cstheme="minorHAnsi"/>
                <w:bCs w:val="0"/>
                <w:iCs/>
                <w:lang w:val="sk-SK"/>
              </w:rPr>
              <w:t>Korzyści wynikające z modułu wprowadzającego</w:t>
            </w:r>
            <w:r w:rsidR="00E06830" w:rsidRPr="00EE3F2E">
              <w:rPr>
                <w:rFonts w:asciiTheme="minorHAnsi" w:hAnsiTheme="minorHAnsi" w:cstheme="minorHAnsi"/>
                <w:b w:val="0"/>
                <w:bCs w:val="0"/>
                <w:iCs/>
                <w:lang w:val="sk-SK"/>
              </w:rPr>
              <w:t>:</w:t>
            </w:r>
          </w:p>
          <w:p w:rsidR="001921B7" w:rsidRPr="001921B7" w:rsidRDefault="001921B7" w:rsidP="001921B7">
            <w:pPr>
              <w:pStyle w:val="Akapitzlist"/>
              <w:numPr>
                <w:ilvl w:val="0"/>
                <w:numId w:val="26"/>
              </w:numPr>
              <w:spacing w:after="0"/>
              <w:rPr>
                <w:rFonts w:asciiTheme="minorHAnsi" w:eastAsiaTheme="minorHAnsi" w:hAnsiTheme="minorHAnsi" w:cstheme="minorHAnsi"/>
                <w:b w:val="0"/>
                <w:bCs w:val="0"/>
              </w:rPr>
            </w:pPr>
            <w:r w:rsidRPr="001921B7">
              <w:rPr>
                <w:rFonts w:asciiTheme="minorHAnsi" w:eastAsiaTheme="minorHAnsi" w:hAnsiTheme="minorHAnsi" w:cstheme="minorHAnsi"/>
                <w:b w:val="0"/>
                <w:bCs w:val="0"/>
              </w:rPr>
              <w:t>zapoznanie z dziedzinami energii i technologii elektrycznej;</w:t>
            </w:r>
          </w:p>
          <w:p w:rsidR="001921B7" w:rsidRPr="001921B7" w:rsidRDefault="001921B7" w:rsidP="001921B7">
            <w:pPr>
              <w:pStyle w:val="Akapitzlist"/>
              <w:numPr>
                <w:ilvl w:val="0"/>
                <w:numId w:val="26"/>
              </w:numPr>
              <w:spacing w:after="0"/>
              <w:rPr>
                <w:rFonts w:asciiTheme="minorHAnsi" w:eastAsiaTheme="minorHAnsi" w:hAnsiTheme="minorHAnsi" w:cstheme="minorHAnsi"/>
                <w:b w:val="0"/>
                <w:bCs w:val="0"/>
              </w:rPr>
            </w:pPr>
            <w:r w:rsidRPr="001921B7">
              <w:rPr>
                <w:rFonts w:asciiTheme="minorHAnsi" w:eastAsiaTheme="minorHAnsi" w:hAnsiTheme="minorHAnsi" w:cstheme="minorHAnsi"/>
                <w:b w:val="0"/>
                <w:bCs w:val="0"/>
              </w:rPr>
              <w:t>poznanie podstawowych wartości i parametrów;</w:t>
            </w:r>
          </w:p>
          <w:p w:rsidR="001921B7" w:rsidRPr="001921B7" w:rsidRDefault="001921B7" w:rsidP="001921B7">
            <w:pPr>
              <w:pStyle w:val="Akapitzlist"/>
              <w:numPr>
                <w:ilvl w:val="0"/>
                <w:numId w:val="26"/>
              </w:numPr>
              <w:spacing w:after="0"/>
              <w:rPr>
                <w:rFonts w:asciiTheme="minorHAnsi" w:eastAsiaTheme="minorHAnsi" w:hAnsiTheme="minorHAnsi" w:cstheme="minorHAnsi"/>
                <w:b w:val="0"/>
                <w:bCs w:val="0"/>
              </w:rPr>
            </w:pPr>
            <w:r w:rsidRPr="001921B7">
              <w:rPr>
                <w:rFonts w:asciiTheme="minorHAnsi" w:eastAsiaTheme="minorHAnsi" w:hAnsiTheme="minorHAnsi" w:cstheme="minorHAnsi"/>
                <w:b w:val="0"/>
                <w:bCs w:val="0"/>
              </w:rPr>
              <w:t>zapoznanie się z rodzajami energii i rodzajami zasobów energii;</w:t>
            </w:r>
          </w:p>
          <w:p w:rsidR="00E06830" w:rsidRPr="001921B7" w:rsidRDefault="001921B7" w:rsidP="001921B7">
            <w:pPr>
              <w:pStyle w:val="Akapitzlist"/>
              <w:numPr>
                <w:ilvl w:val="0"/>
                <w:numId w:val="26"/>
              </w:numPr>
              <w:spacing w:after="0"/>
              <w:rPr>
                <w:rFonts w:asciiTheme="minorHAnsi" w:hAnsiTheme="minorHAnsi" w:cstheme="minorHAnsi"/>
                <w:b w:val="0"/>
              </w:rPr>
            </w:pPr>
            <w:r>
              <w:rPr>
                <w:rFonts w:asciiTheme="minorHAnsi" w:eastAsiaTheme="minorHAnsi" w:hAnsiTheme="minorHAnsi" w:cstheme="minorHAnsi"/>
                <w:b w:val="0"/>
                <w:bCs w:val="0"/>
              </w:rPr>
              <w:t>zapoznanie się ze sposobami</w:t>
            </w:r>
            <w:r w:rsidRPr="001921B7">
              <w:rPr>
                <w:rFonts w:asciiTheme="minorHAnsi" w:eastAsiaTheme="minorHAnsi" w:hAnsiTheme="minorHAnsi" w:cstheme="minorHAnsi"/>
                <w:b w:val="0"/>
                <w:bCs w:val="0"/>
              </w:rPr>
              <w:t xml:space="preserve"> produkcji i dystrybucji energii.</w:t>
            </w:r>
          </w:p>
        </w:tc>
      </w:tr>
      <w:tr w:rsidR="00585169" w:rsidRPr="00EE3F2E"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rsidR="00585169" w:rsidRPr="00EE3F2E" w:rsidRDefault="000A6265" w:rsidP="0072030C">
            <w:pPr>
              <w:rPr>
                <w:rFonts w:asciiTheme="minorHAnsi" w:hAnsiTheme="minorHAnsi" w:cstheme="minorHAnsi"/>
                <w:iCs/>
                <w:lang w:val="en-US"/>
              </w:rPr>
            </w:pPr>
            <w:proofErr w:type="spellStart"/>
            <w:r>
              <w:rPr>
                <w:rFonts w:asciiTheme="minorHAnsi" w:hAnsiTheme="minorHAnsi" w:cstheme="minorHAnsi"/>
                <w:b w:val="0"/>
                <w:iCs/>
                <w:lang w:val="en-US"/>
              </w:rPr>
              <w:t>Słownik</w:t>
            </w:r>
            <w:proofErr w:type="spellEnd"/>
          </w:p>
        </w:tc>
      </w:tr>
      <w:tr w:rsidR="00585169" w:rsidRPr="00EE3F2E"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rsidR="001921B7" w:rsidRPr="001921B7" w:rsidRDefault="001921B7" w:rsidP="001921B7">
            <w:pPr>
              <w:rPr>
                <w:rFonts w:asciiTheme="minorHAnsi" w:hAnsiTheme="minorHAnsi" w:cstheme="minorHAnsi"/>
                <w:b w:val="0"/>
              </w:rPr>
            </w:pPr>
            <w:r w:rsidRPr="001921B7">
              <w:rPr>
                <w:rFonts w:asciiTheme="minorHAnsi" w:hAnsiTheme="minorHAnsi" w:cstheme="minorHAnsi"/>
                <w:b w:val="0"/>
              </w:rPr>
              <w:t>Elektryczność - podstawowe informacje, nazewnictwo, wartości i pomiary</w:t>
            </w:r>
          </w:p>
          <w:p w:rsidR="00585169" w:rsidRPr="00EE3F2E" w:rsidRDefault="001921B7" w:rsidP="001921B7">
            <w:pPr>
              <w:rPr>
                <w:rFonts w:asciiTheme="minorHAnsi" w:hAnsiTheme="minorHAnsi" w:cstheme="minorHAnsi"/>
                <w:iCs/>
                <w:lang w:val="en-US"/>
              </w:rPr>
            </w:pPr>
            <w:proofErr w:type="spellStart"/>
            <w:r w:rsidRPr="001921B7">
              <w:rPr>
                <w:rFonts w:asciiTheme="minorHAnsi" w:hAnsiTheme="minorHAnsi" w:cstheme="minorHAnsi"/>
                <w:b w:val="0"/>
                <w:lang w:val="en"/>
              </w:rPr>
              <w:t>Przesyłanie</w:t>
            </w:r>
            <w:proofErr w:type="spellEnd"/>
            <w:r w:rsidRPr="001921B7">
              <w:rPr>
                <w:rFonts w:asciiTheme="minorHAnsi" w:hAnsiTheme="minorHAnsi" w:cstheme="minorHAnsi"/>
                <w:b w:val="0"/>
                <w:lang w:val="en"/>
              </w:rPr>
              <w:t xml:space="preserve"> </w:t>
            </w:r>
            <w:proofErr w:type="spellStart"/>
            <w:r w:rsidRPr="001921B7">
              <w:rPr>
                <w:rFonts w:asciiTheme="minorHAnsi" w:hAnsiTheme="minorHAnsi" w:cstheme="minorHAnsi"/>
                <w:b w:val="0"/>
                <w:lang w:val="en"/>
              </w:rPr>
              <w:t>energii</w:t>
            </w:r>
            <w:proofErr w:type="spellEnd"/>
            <w:r w:rsidRPr="001921B7">
              <w:rPr>
                <w:rFonts w:asciiTheme="minorHAnsi" w:hAnsiTheme="minorHAnsi" w:cstheme="minorHAnsi"/>
                <w:b w:val="0"/>
                <w:lang w:val="en"/>
              </w:rPr>
              <w:t>.</w:t>
            </w:r>
          </w:p>
        </w:tc>
      </w:tr>
    </w:tbl>
    <w:p w:rsidR="00585169" w:rsidRDefault="00585169" w:rsidP="00081B3D">
      <w:pPr>
        <w:rPr>
          <w:rFonts w:cstheme="minorHAnsi"/>
          <w:lang w:val="en-US"/>
        </w:rPr>
      </w:pPr>
    </w:p>
    <w:p w:rsidR="004C78E9" w:rsidRDefault="004C78E9" w:rsidP="00081B3D">
      <w:pPr>
        <w:rPr>
          <w:rFonts w:cstheme="minorHAnsi"/>
          <w:lang w:val="en-US"/>
        </w:rPr>
      </w:pPr>
    </w:p>
    <w:p w:rsidR="004C78E9" w:rsidRPr="00EE3F2E" w:rsidRDefault="004C78E9" w:rsidP="00081B3D">
      <w:pPr>
        <w:rPr>
          <w:rFonts w:cstheme="minorHAnsi"/>
          <w:lang w:val="en-US"/>
        </w:rPr>
      </w:pPr>
    </w:p>
    <w:tbl>
      <w:tblPr>
        <w:tblStyle w:val="Jasnasiatkaakcent3"/>
        <w:tblW w:w="0" w:type="auto"/>
        <w:tblLook w:val="04A0" w:firstRow="1" w:lastRow="0" w:firstColumn="1" w:lastColumn="0" w:noHBand="0" w:noVBand="1"/>
      </w:tblPr>
      <w:tblGrid>
        <w:gridCol w:w="2088"/>
        <w:gridCol w:w="2556"/>
        <w:gridCol w:w="4644"/>
      </w:tblGrid>
      <w:tr w:rsidR="00585169" w:rsidRPr="00EE3F2E" w:rsidTr="00EE3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rsidR="00585169" w:rsidRPr="00A308CD" w:rsidRDefault="00585169" w:rsidP="00E06830">
            <w:pPr>
              <w:rPr>
                <w:rFonts w:asciiTheme="minorHAnsi" w:hAnsiTheme="minorHAnsi" w:cstheme="minorHAnsi"/>
                <w:iCs/>
                <w:u w:val="single"/>
                <w:lang w:val="en-US"/>
              </w:rPr>
            </w:pPr>
            <w:r w:rsidRPr="00A308CD">
              <w:rPr>
                <w:rFonts w:asciiTheme="minorHAnsi" w:hAnsiTheme="minorHAnsi" w:cstheme="minorHAnsi"/>
                <w:bCs w:val="0"/>
                <w:iCs/>
                <w:u w:val="single"/>
                <w:lang w:val="en-US"/>
              </w:rPr>
              <w:br w:type="page"/>
            </w:r>
            <w:r w:rsidR="00041A1A">
              <w:rPr>
                <w:rFonts w:asciiTheme="minorHAnsi" w:hAnsiTheme="minorHAnsi" w:cstheme="minorHAnsi"/>
                <w:bCs w:val="0"/>
                <w:iCs/>
                <w:u w:val="single"/>
              </w:rPr>
              <w:t>MODUŁ</w:t>
            </w:r>
            <w:r w:rsidRPr="00A308CD">
              <w:rPr>
                <w:rFonts w:asciiTheme="minorHAnsi" w:hAnsiTheme="minorHAnsi" w:cstheme="minorHAnsi"/>
                <w:bCs w:val="0"/>
                <w:iCs/>
                <w:u w:val="single"/>
              </w:rPr>
              <w:t>1 –</w:t>
            </w:r>
            <w:r w:rsidR="00A1414A">
              <w:rPr>
                <w:rFonts w:asciiTheme="minorHAnsi" w:hAnsiTheme="minorHAnsi" w:cstheme="minorHAnsi"/>
                <w:bCs w:val="0"/>
                <w:iCs/>
                <w:u w:val="single"/>
              </w:rPr>
              <w:t>Energia z biomasy</w:t>
            </w:r>
          </w:p>
        </w:tc>
      </w:tr>
      <w:tr w:rsidR="0090539D" w:rsidRPr="00EE3F2E" w:rsidTr="00905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Pr>
          <w:p w:rsidR="0090539D" w:rsidRPr="0090539D" w:rsidRDefault="000A6265" w:rsidP="0072030C">
            <w:pPr>
              <w:rPr>
                <w:rFonts w:cstheme="minorHAnsi"/>
                <w:bCs w:val="0"/>
                <w:iCs/>
              </w:rPr>
            </w:pPr>
            <w:r>
              <w:rPr>
                <w:rStyle w:val="shorttext"/>
                <w:rFonts w:asciiTheme="minorHAnsi" w:hAnsiTheme="minorHAnsi" w:cstheme="minorHAnsi"/>
                <w:lang w:val="en-US"/>
              </w:rPr>
              <w:t xml:space="preserve">Partner </w:t>
            </w:r>
            <w:proofErr w:type="spellStart"/>
            <w:r>
              <w:rPr>
                <w:rStyle w:val="shorttext"/>
                <w:rFonts w:asciiTheme="minorHAnsi" w:hAnsiTheme="minorHAnsi" w:cstheme="minorHAnsi"/>
                <w:lang w:val="en-US"/>
              </w:rPr>
              <w:t>odpowiedzialny</w:t>
            </w:r>
            <w:proofErr w:type="spellEnd"/>
            <w:r>
              <w:rPr>
                <w:rStyle w:val="shorttext"/>
                <w:rFonts w:asciiTheme="minorHAnsi" w:hAnsiTheme="minorHAnsi" w:cstheme="minorHAnsi"/>
                <w:lang w:val="en-US"/>
              </w:rPr>
              <w:t>:</w:t>
            </w:r>
          </w:p>
        </w:tc>
        <w:tc>
          <w:tcPr>
            <w:tcW w:w="4644" w:type="dxa"/>
          </w:tcPr>
          <w:p w:rsidR="0090539D" w:rsidRPr="0090539D" w:rsidRDefault="0090539D" w:rsidP="0072030C">
            <w:pPr>
              <w:cnfStyle w:val="000000100000" w:firstRow="0" w:lastRow="0" w:firstColumn="0" w:lastColumn="0" w:oddVBand="0" w:evenVBand="0" w:oddHBand="1" w:evenHBand="0" w:firstRowFirstColumn="0" w:firstRowLastColumn="0" w:lastRowFirstColumn="0" w:lastRowLastColumn="0"/>
              <w:rPr>
                <w:rFonts w:cstheme="minorHAnsi"/>
                <w:b/>
                <w:iCs/>
              </w:rPr>
            </w:pPr>
            <w:proofErr w:type="spellStart"/>
            <w:r w:rsidRPr="0090539D">
              <w:rPr>
                <w:rFonts w:cstheme="minorHAnsi"/>
                <w:b/>
                <w:bCs/>
                <w:iCs/>
              </w:rPr>
              <w:t>Zemedelski</w:t>
            </w:r>
            <w:proofErr w:type="spellEnd"/>
            <w:r w:rsidRPr="0090539D">
              <w:rPr>
                <w:rFonts w:cstheme="minorHAnsi"/>
                <w:b/>
                <w:bCs/>
                <w:iCs/>
              </w:rPr>
              <w:t xml:space="preserve"> </w:t>
            </w:r>
            <w:proofErr w:type="spellStart"/>
            <w:r w:rsidRPr="0090539D">
              <w:rPr>
                <w:rFonts w:cstheme="minorHAnsi"/>
                <w:b/>
                <w:bCs/>
                <w:iCs/>
              </w:rPr>
              <w:t>Institute</w:t>
            </w:r>
            <w:proofErr w:type="spellEnd"/>
            <w:r w:rsidRPr="0090539D">
              <w:rPr>
                <w:rFonts w:cstheme="minorHAnsi"/>
                <w:b/>
                <w:bCs/>
                <w:iCs/>
              </w:rPr>
              <w:t xml:space="preserve"> Stara Zagora/BG</w:t>
            </w:r>
          </w:p>
        </w:tc>
      </w:tr>
      <w:tr w:rsidR="00A1414A" w:rsidRPr="006D74C9" w:rsidTr="006D7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9BBB59" w:themeColor="accent3"/>
            </w:tcBorders>
          </w:tcPr>
          <w:p w:rsidR="00A1414A" w:rsidRPr="00BC5167" w:rsidRDefault="00A1414A" w:rsidP="00A1414A">
            <w:pPr>
              <w:rPr>
                <w:rFonts w:asciiTheme="minorHAnsi" w:hAnsiTheme="minorHAnsi" w:cstheme="minorHAnsi"/>
                <w:iCs/>
                <w:lang w:val="en-US"/>
              </w:rPr>
            </w:pPr>
            <w:proofErr w:type="spellStart"/>
            <w:r w:rsidRPr="00FB0B6B">
              <w:rPr>
                <w:rFonts w:asciiTheme="minorHAnsi" w:hAnsiTheme="minorHAnsi" w:cstheme="minorHAnsi"/>
                <w:iCs/>
                <w:lang w:val="en-US"/>
              </w:rPr>
              <w:t>Zakres</w:t>
            </w:r>
            <w:proofErr w:type="spellEnd"/>
            <w:r w:rsidRPr="00FB0B6B">
              <w:rPr>
                <w:rFonts w:asciiTheme="minorHAnsi" w:hAnsiTheme="minorHAnsi" w:cstheme="minorHAnsi"/>
                <w:iCs/>
                <w:lang w:val="en-US"/>
              </w:rPr>
              <w:t xml:space="preserve"> </w:t>
            </w:r>
            <w:proofErr w:type="spellStart"/>
            <w:r w:rsidRPr="00FB0B6B">
              <w:rPr>
                <w:rFonts w:asciiTheme="minorHAnsi" w:hAnsiTheme="minorHAnsi" w:cstheme="minorHAnsi"/>
                <w:iCs/>
                <w:lang w:val="en-US"/>
              </w:rPr>
              <w:t>zadań</w:t>
            </w:r>
            <w:proofErr w:type="spellEnd"/>
          </w:p>
        </w:tc>
        <w:tc>
          <w:tcPr>
            <w:tcW w:w="7200" w:type="dxa"/>
            <w:gridSpan w:val="2"/>
            <w:tcBorders>
              <w:left w:val="single" w:sz="4" w:space="0" w:color="9BBB59" w:themeColor="accent3"/>
            </w:tcBorders>
          </w:tcPr>
          <w:p w:rsidR="001921B7" w:rsidRPr="001921B7" w:rsidRDefault="001921B7" w:rsidP="001921B7">
            <w:pPr>
              <w:cnfStyle w:val="000000010000" w:firstRow="0" w:lastRow="0" w:firstColumn="0" w:lastColumn="0" w:oddVBand="0" w:evenVBand="0" w:oddHBand="0" w:evenHBand="1" w:firstRowFirstColumn="0" w:firstRowLastColumn="0" w:lastRowFirstColumn="0" w:lastRowLastColumn="0"/>
              <w:rPr>
                <w:rFonts w:cstheme="minorHAnsi"/>
              </w:rPr>
            </w:pPr>
            <w:r w:rsidRPr="001921B7">
              <w:rPr>
                <w:rFonts w:cstheme="minorHAnsi"/>
              </w:rPr>
              <w:t>Przygotowanie materiałów szkoleniowych na temat: podstaw pozyskiwania i wykorzystania biomasy, pojęć, parametrów, wartości, definicji, opisów działania, informacji o najnowszych osiągnięciach technologicznych w wybranym zakresie modułu.</w:t>
            </w:r>
          </w:p>
          <w:p w:rsidR="00A1414A" w:rsidRPr="00EE3F2E" w:rsidRDefault="001921B7" w:rsidP="001921B7">
            <w:pPr>
              <w:cnfStyle w:val="000000010000" w:firstRow="0" w:lastRow="0" w:firstColumn="0" w:lastColumn="0" w:oddVBand="0" w:evenVBand="0" w:oddHBand="0" w:evenHBand="1" w:firstRowFirstColumn="0" w:firstRowLastColumn="0" w:lastRowFirstColumn="0" w:lastRowLastColumn="0"/>
              <w:rPr>
                <w:rFonts w:cstheme="minorHAnsi"/>
                <w:iCs/>
                <w:lang w:val="en-US"/>
              </w:rPr>
            </w:pPr>
            <w:r w:rsidRPr="001921B7">
              <w:rPr>
                <w:rFonts w:cstheme="minorHAnsi"/>
              </w:rPr>
              <w:t xml:space="preserve">Analiza przypadku pokazująca praktyczne wykorzystanie biomasy, zalety i wady biomasy. </w:t>
            </w:r>
            <w:proofErr w:type="spellStart"/>
            <w:r w:rsidRPr="001921B7">
              <w:rPr>
                <w:rFonts w:cstheme="minorHAnsi"/>
                <w:lang w:val="en"/>
              </w:rPr>
              <w:t>Gospodarowanie</w:t>
            </w:r>
            <w:proofErr w:type="spellEnd"/>
            <w:r w:rsidRPr="001921B7">
              <w:rPr>
                <w:rFonts w:cstheme="minorHAnsi"/>
                <w:lang w:val="en"/>
              </w:rPr>
              <w:t xml:space="preserve"> </w:t>
            </w:r>
            <w:proofErr w:type="spellStart"/>
            <w:r w:rsidRPr="001921B7">
              <w:rPr>
                <w:rFonts w:cstheme="minorHAnsi"/>
                <w:lang w:val="en"/>
              </w:rPr>
              <w:t>odpadami</w:t>
            </w:r>
            <w:proofErr w:type="spellEnd"/>
            <w:r w:rsidRPr="001921B7">
              <w:rPr>
                <w:rFonts w:cstheme="minorHAnsi"/>
                <w:lang w:val="en"/>
              </w:rPr>
              <w:t>.</w:t>
            </w:r>
          </w:p>
        </w:tc>
      </w:tr>
      <w:tr w:rsidR="00A1414A" w:rsidRPr="006B6826" w:rsidTr="0000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val="restart"/>
          </w:tcPr>
          <w:p w:rsidR="00A1414A" w:rsidRPr="00BC5167" w:rsidRDefault="00A1414A" w:rsidP="00A1414A">
            <w:pPr>
              <w:rPr>
                <w:rFonts w:asciiTheme="minorHAnsi" w:hAnsiTheme="minorHAnsi" w:cstheme="minorHAnsi"/>
                <w:iCs/>
                <w:lang w:val="en-US"/>
              </w:rPr>
            </w:pPr>
            <w:proofErr w:type="spellStart"/>
            <w:r>
              <w:rPr>
                <w:rFonts w:asciiTheme="minorHAnsi" w:hAnsiTheme="minorHAnsi" w:cstheme="minorHAnsi"/>
                <w:iCs/>
                <w:lang w:val="en-US"/>
              </w:rPr>
              <w:t>Efekty</w:t>
            </w:r>
            <w:proofErr w:type="spellEnd"/>
            <w:r>
              <w:rPr>
                <w:rFonts w:asciiTheme="minorHAnsi" w:hAnsiTheme="minorHAnsi" w:cstheme="minorHAnsi"/>
                <w:iCs/>
                <w:lang w:val="en-US"/>
              </w:rPr>
              <w:t xml:space="preserve"> </w:t>
            </w:r>
            <w:proofErr w:type="spellStart"/>
            <w:r>
              <w:rPr>
                <w:rFonts w:asciiTheme="minorHAnsi" w:hAnsiTheme="minorHAnsi" w:cstheme="minorHAnsi"/>
                <w:iCs/>
                <w:lang w:val="en-US"/>
              </w:rPr>
              <w:t>szkolenia</w:t>
            </w:r>
            <w:proofErr w:type="spellEnd"/>
            <w:r w:rsidRPr="00BC5167">
              <w:rPr>
                <w:rFonts w:asciiTheme="minorHAnsi" w:hAnsiTheme="minorHAnsi" w:cstheme="minorHAnsi"/>
                <w:iCs/>
                <w:lang w:val="en-US"/>
              </w:rPr>
              <w:t>:</w:t>
            </w:r>
          </w:p>
        </w:tc>
        <w:tc>
          <w:tcPr>
            <w:tcW w:w="2556" w:type="dxa"/>
          </w:tcPr>
          <w:p w:rsidR="00A1414A" w:rsidRPr="003C3199" w:rsidRDefault="00A1414A" w:rsidP="0072030C">
            <w:pPr>
              <w:cnfStyle w:val="000000100000" w:firstRow="0" w:lastRow="0" w:firstColumn="0" w:lastColumn="0" w:oddVBand="0" w:evenVBand="0" w:oddHBand="1" w:evenHBand="0" w:firstRowFirstColumn="0" w:firstRowLastColumn="0" w:lastRowFirstColumn="0" w:lastRowLastColumn="0"/>
              <w:rPr>
                <w:rFonts w:cstheme="minorHAnsi"/>
              </w:rPr>
            </w:pPr>
            <w:r w:rsidRPr="003C3199">
              <w:rPr>
                <w:rStyle w:val="shorttext"/>
                <w:rFonts w:cstheme="minorHAnsi"/>
              </w:rPr>
              <w:t>Zdobyta wiedza (uczestnik kursu jest w stanie):</w:t>
            </w:r>
          </w:p>
        </w:tc>
        <w:tc>
          <w:tcPr>
            <w:tcW w:w="4644" w:type="dxa"/>
          </w:tcPr>
          <w:p w:rsidR="001921B7" w:rsidRPr="001921B7" w:rsidRDefault="001921B7" w:rsidP="001921B7">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lang w:val="en"/>
              </w:rPr>
            </w:pPr>
            <w:r w:rsidRPr="001921B7">
              <w:rPr>
                <w:rFonts w:cstheme="minorHAnsi"/>
                <w:lang w:val="en"/>
              </w:rPr>
              <w:t xml:space="preserve"> </w:t>
            </w:r>
            <w:proofErr w:type="spellStart"/>
            <w:r w:rsidRPr="001921B7">
              <w:rPr>
                <w:rFonts w:cstheme="minorHAnsi"/>
                <w:lang w:val="en"/>
              </w:rPr>
              <w:t>zdefiniować</w:t>
            </w:r>
            <w:proofErr w:type="spellEnd"/>
            <w:r w:rsidRPr="001921B7">
              <w:rPr>
                <w:rFonts w:cstheme="minorHAnsi"/>
                <w:lang w:val="en"/>
              </w:rPr>
              <w:t xml:space="preserve">, </w:t>
            </w:r>
            <w:proofErr w:type="spellStart"/>
            <w:r w:rsidRPr="001921B7">
              <w:rPr>
                <w:rFonts w:cstheme="minorHAnsi"/>
                <w:lang w:val="en"/>
              </w:rPr>
              <w:t>czym</w:t>
            </w:r>
            <w:proofErr w:type="spellEnd"/>
            <w:r w:rsidRPr="001921B7">
              <w:rPr>
                <w:rFonts w:cstheme="minorHAnsi"/>
                <w:lang w:val="en"/>
              </w:rPr>
              <w:t xml:space="preserve"> jest </w:t>
            </w:r>
            <w:proofErr w:type="spellStart"/>
            <w:r w:rsidRPr="001921B7">
              <w:rPr>
                <w:rFonts w:cstheme="minorHAnsi"/>
                <w:lang w:val="en"/>
              </w:rPr>
              <w:t>biomasa</w:t>
            </w:r>
            <w:proofErr w:type="spellEnd"/>
            <w:r w:rsidRPr="001921B7">
              <w:rPr>
                <w:rFonts w:cstheme="minorHAnsi"/>
                <w:lang w:val="en"/>
              </w:rPr>
              <w:t>,</w:t>
            </w:r>
          </w:p>
          <w:p w:rsidR="001921B7" w:rsidRPr="001921B7" w:rsidRDefault="001921B7" w:rsidP="001921B7">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lang w:val="en"/>
              </w:rPr>
            </w:pPr>
            <w:r w:rsidRPr="001921B7">
              <w:rPr>
                <w:rFonts w:cstheme="minorHAnsi"/>
                <w:lang w:val="en"/>
              </w:rPr>
              <w:t xml:space="preserve"> </w:t>
            </w:r>
            <w:proofErr w:type="spellStart"/>
            <w:r w:rsidRPr="001921B7">
              <w:rPr>
                <w:rFonts w:cstheme="minorHAnsi"/>
                <w:lang w:val="en"/>
              </w:rPr>
              <w:t>opisać</w:t>
            </w:r>
            <w:proofErr w:type="spellEnd"/>
            <w:r w:rsidRPr="001921B7">
              <w:rPr>
                <w:rFonts w:cstheme="minorHAnsi"/>
                <w:lang w:val="en"/>
              </w:rPr>
              <w:t xml:space="preserve"> </w:t>
            </w:r>
            <w:proofErr w:type="spellStart"/>
            <w:r w:rsidRPr="001921B7">
              <w:rPr>
                <w:rFonts w:cstheme="minorHAnsi"/>
                <w:lang w:val="en"/>
              </w:rPr>
              <w:t>sposoby</w:t>
            </w:r>
            <w:proofErr w:type="spellEnd"/>
            <w:r w:rsidRPr="001921B7">
              <w:rPr>
                <w:rFonts w:cstheme="minorHAnsi"/>
                <w:lang w:val="en"/>
              </w:rPr>
              <w:t xml:space="preserve"> </w:t>
            </w:r>
            <w:proofErr w:type="spellStart"/>
            <w:r>
              <w:rPr>
                <w:rFonts w:cstheme="minorHAnsi"/>
                <w:lang w:val="en"/>
              </w:rPr>
              <w:t>pozyskiwania</w:t>
            </w:r>
            <w:proofErr w:type="spellEnd"/>
            <w:r w:rsidRPr="001921B7">
              <w:rPr>
                <w:rFonts w:cstheme="minorHAnsi"/>
                <w:lang w:val="en"/>
              </w:rPr>
              <w:t>,</w:t>
            </w:r>
          </w:p>
          <w:p w:rsidR="001921B7" w:rsidRPr="001921B7" w:rsidRDefault="001921B7" w:rsidP="001921B7">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lang w:val="en"/>
              </w:rPr>
            </w:pPr>
            <w:proofErr w:type="spellStart"/>
            <w:r w:rsidRPr="001921B7">
              <w:rPr>
                <w:rFonts w:cstheme="minorHAnsi"/>
                <w:lang w:val="en"/>
              </w:rPr>
              <w:t>wyjaśnić</w:t>
            </w:r>
            <w:proofErr w:type="spellEnd"/>
            <w:r w:rsidRPr="001921B7">
              <w:rPr>
                <w:rFonts w:cstheme="minorHAnsi"/>
                <w:lang w:val="en"/>
              </w:rPr>
              <w:t xml:space="preserve"> </w:t>
            </w:r>
            <w:proofErr w:type="spellStart"/>
            <w:r w:rsidRPr="001921B7">
              <w:rPr>
                <w:rFonts w:cstheme="minorHAnsi"/>
                <w:lang w:val="en"/>
              </w:rPr>
              <w:t>metody</w:t>
            </w:r>
            <w:proofErr w:type="spellEnd"/>
            <w:r w:rsidRPr="001921B7">
              <w:rPr>
                <w:rFonts w:cstheme="minorHAnsi"/>
                <w:lang w:val="en"/>
              </w:rPr>
              <w:t xml:space="preserve"> </w:t>
            </w:r>
            <w:proofErr w:type="spellStart"/>
            <w:r w:rsidRPr="001921B7">
              <w:rPr>
                <w:rFonts w:cstheme="minorHAnsi"/>
                <w:lang w:val="en"/>
              </w:rPr>
              <w:t>wdrażania</w:t>
            </w:r>
            <w:proofErr w:type="spellEnd"/>
            <w:r w:rsidRPr="001921B7">
              <w:rPr>
                <w:rFonts w:cstheme="minorHAnsi"/>
                <w:lang w:val="en"/>
              </w:rPr>
              <w:t>,</w:t>
            </w:r>
          </w:p>
          <w:p w:rsidR="001921B7" w:rsidRPr="001921B7" w:rsidRDefault="001921B7" w:rsidP="001921B7">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1921B7">
              <w:rPr>
                <w:rFonts w:cstheme="minorHAnsi"/>
              </w:rPr>
              <w:t xml:space="preserve">wymienić korzyści związane z </w:t>
            </w:r>
            <w:r w:rsidRPr="001921B7">
              <w:rPr>
                <w:rFonts w:cstheme="minorHAnsi"/>
              </w:rPr>
              <w:lastRenderedPageBreak/>
              <w:t>wykorzystaniem biomasy,</w:t>
            </w:r>
          </w:p>
          <w:p w:rsidR="001921B7" w:rsidRPr="001921B7" w:rsidRDefault="001921B7" w:rsidP="001921B7">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1921B7">
              <w:rPr>
                <w:rFonts w:cstheme="minorHAnsi"/>
              </w:rPr>
              <w:t>określić wymagania techniczne dotyczące wykorzystania biomasy,</w:t>
            </w:r>
          </w:p>
          <w:p w:rsidR="00A1414A" w:rsidRPr="004C78E9" w:rsidRDefault="001921B7" w:rsidP="001921B7">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eastAsia="Times New Roman" w:cstheme="minorHAnsi"/>
                <w:iCs/>
                <w:lang w:val="en-US" w:eastAsia="pl-PL"/>
              </w:rPr>
            </w:pPr>
            <w:proofErr w:type="spellStart"/>
            <w:r w:rsidRPr="001921B7">
              <w:rPr>
                <w:rFonts w:cstheme="minorHAnsi"/>
                <w:lang w:val="en"/>
              </w:rPr>
              <w:t>klasyfikować</w:t>
            </w:r>
            <w:proofErr w:type="spellEnd"/>
            <w:r w:rsidRPr="001921B7">
              <w:rPr>
                <w:rFonts w:cstheme="minorHAnsi"/>
                <w:lang w:val="en"/>
              </w:rPr>
              <w:t xml:space="preserve"> </w:t>
            </w:r>
            <w:proofErr w:type="spellStart"/>
            <w:r w:rsidRPr="001921B7">
              <w:rPr>
                <w:rFonts w:cstheme="minorHAnsi"/>
                <w:lang w:val="en"/>
              </w:rPr>
              <w:t>gospodarkę</w:t>
            </w:r>
            <w:proofErr w:type="spellEnd"/>
            <w:r w:rsidRPr="001921B7">
              <w:rPr>
                <w:rFonts w:cstheme="minorHAnsi"/>
                <w:lang w:val="en"/>
              </w:rPr>
              <w:t xml:space="preserve"> </w:t>
            </w:r>
            <w:proofErr w:type="spellStart"/>
            <w:r w:rsidRPr="001921B7">
              <w:rPr>
                <w:rFonts w:cstheme="minorHAnsi"/>
                <w:lang w:val="en"/>
              </w:rPr>
              <w:t>odpadami</w:t>
            </w:r>
            <w:proofErr w:type="spellEnd"/>
            <w:r w:rsidRPr="001921B7">
              <w:rPr>
                <w:rFonts w:cstheme="minorHAnsi"/>
                <w:lang w:val="en"/>
              </w:rPr>
              <w:t>;</w:t>
            </w:r>
          </w:p>
        </w:tc>
      </w:tr>
      <w:tr w:rsidR="00585169" w:rsidRPr="006B6826" w:rsidTr="000012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Pr>
          <w:p w:rsidR="00585169" w:rsidRPr="00EE3F2E" w:rsidRDefault="00585169" w:rsidP="0072030C">
            <w:pPr>
              <w:rPr>
                <w:rFonts w:asciiTheme="minorHAnsi" w:eastAsia="Times New Roman" w:hAnsiTheme="minorHAnsi" w:cstheme="minorHAnsi"/>
                <w:iCs/>
                <w:lang w:val="en-US" w:eastAsia="pl-PL"/>
              </w:rPr>
            </w:pPr>
          </w:p>
        </w:tc>
        <w:tc>
          <w:tcPr>
            <w:tcW w:w="2556" w:type="dxa"/>
          </w:tcPr>
          <w:p w:rsidR="00585169" w:rsidRPr="003C3199" w:rsidRDefault="003C3199" w:rsidP="0072030C">
            <w:pPr>
              <w:cnfStyle w:val="000000010000" w:firstRow="0" w:lastRow="0" w:firstColumn="0" w:lastColumn="0" w:oddVBand="0" w:evenVBand="0" w:oddHBand="0" w:evenHBand="1" w:firstRowFirstColumn="0" w:firstRowLastColumn="0" w:lastRowFirstColumn="0" w:lastRowLastColumn="0"/>
              <w:rPr>
                <w:rFonts w:cstheme="minorHAnsi"/>
              </w:rPr>
            </w:pPr>
            <w:r w:rsidRPr="003C3199">
              <w:rPr>
                <w:rStyle w:val="shorttext"/>
                <w:rFonts w:cstheme="minorHAnsi"/>
              </w:rPr>
              <w:t>Zdobyte umiejętności (uczestnik kursu jest w stanie)</w:t>
            </w:r>
            <w:r w:rsidR="004C78E9" w:rsidRPr="003C3199">
              <w:rPr>
                <w:rStyle w:val="shorttext"/>
                <w:rFonts w:cstheme="minorHAnsi"/>
              </w:rPr>
              <w:t>:</w:t>
            </w:r>
          </w:p>
        </w:tc>
        <w:tc>
          <w:tcPr>
            <w:tcW w:w="4644" w:type="dxa"/>
          </w:tcPr>
          <w:p w:rsidR="001921B7" w:rsidRPr="001921B7" w:rsidRDefault="001921B7" w:rsidP="001921B7">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1921B7">
              <w:rPr>
                <w:rFonts w:cstheme="minorHAnsi"/>
              </w:rPr>
              <w:t>wybrać odpowiednie metody produkcji biomasy,</w:t>
            </w:r>
          </w:p>
          <w:p w:rsidR="001921B7" w:rsidRPr="001921B7" w:rsidRDefault="001921B7" w:rsidP="001921B7">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1921B7">
              <w:rPr>
                <w:rFonts w:cstheme="minorHAnsi"/>
              </w:rPr>
              <w:t>stosować narzędzia i materiały w zakresie produkcji i wykorzystania biomasy,</w:t>
            </w:r>
          </w:p>
          <w:p w:rsidR="001921B7" w:rsidRPr="001921B7" w:rsidRDefault="001921B7" w:rsidP="001921B7">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lang w:val="en"/>
              </w:rPr>
            </w:pPr>
            <w:proofErr w:type="spellStart"/>
            <w:r w:rsidRPr="001921B7">
              <w:rPr>
                <w:rFonts w:cstheme="minorHAnsi"/>
                <w:lang w:val="en"/>
              </w:rPr>
              <w:t>wykorzystywać</w:t>
            </w:r>
            <w:proofErr w:type="spellEnd"/>
            <w:r w:rsidRPr="001921B7">
              <w:rPr>
                <w:rFonts w:cstheme="minorHAnsi"/>
                <w:lang w:val="en"/>
              </w:rPr>
              <w:t xml:space="preserve"> </w:t>
            </w:r>
            <w:proofErr w:type="spellStart"/>
            <w:r w:rsidRPr="001921B7">
              <w:rPr>
                <w:rFonts w:cstheme="minorHAnsi"/>
                <w:lang w:val="en"/>
              </w:rPr>
              <w:t>gospodarkę</w:t>
            </w:r>
            <w:proofErr w:type="spellEnd"/>
            <w:r w:rsidRPr="001921B7">
              <w:rPr>
                <w:rFonts w:cstheme="minorHAnsi"/>
                <w:lang w:val="en"/>
              </w:rPr>
              <w:t xml:space="preserve"> </w:t>
            </w:r>
            <w:proofErr w:type="spellStart"/>
            <w:r w:rsidRPr="001921B7">
              <w:rPr>
                <w:rFonts w:cstheme="minorHAnsi"/>
                <w:lang w:val="en"/>
              </w:rPr>
              <w:t>odpadami</w:t>
            </w:r>
            <w:proofErr w:type="spellEnd"/>
            <w:r w:rsidRPr="001921B7">
              <w:rPr>
                <w:rFonts w:cstheme="minorHAnsi"/>
                <w:lang w:val="en"/>
              </w:rPr>
              <w:t>,</w:t>
            </w:r>
          </w:p>
          <w:p w:rsidR="001921B7" w:rsidRPr="001921B7" w:rsidRDefault="001921B7" w:rsidP="001921B7">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1921B7">
              <w:rPr>
                <w:rFonts w:cstheme="minorHAnsi"/>
              </w:rPr>
              <w:t>zaplanować plan wdrożenia właściwego wykorzystania biomasy we własnym gospodarstwie,</w:t>
            </w:r>
          </w:p>
          <w:p w:rsidR="006C5597" w:rsidRPr="004C78E9" w:rsidRDefault="001921B7" w:rsidP="001921B7">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eastAsia="Times New Roman" w:cstheme="minorHAnsi"/>
                <w:iCs/>
                <w:lang w:val="en-US" w:eastAsia="pl-PL"/>
              </w:rPr>
            </w:pPr>
            <w:proofErr w:type="spellStart"/>
            <w:r w:rsidRPr="001921B7">
              <w:rPr>
                <w:rFonts w:cstheme="minorHAnsi"/>
                <w:lang w:val="en"/>
              </w:rPr>
              <w:t>obliczać</w:t>
            </w:r>
            <w:proofErr w:type="spellEnd"/>
            <w:r w:rsidRPr="001921B7">
              <w:rPr>
                <w:rFonts w:cstheme="minorHAnsi"/>
                <w:lang w:val="en"/>
              </w:rPr>
              <w:t xml:space="preserve"> </w:t>
            </w:r>
            <w:proofErr w:type="spellStart"/>
            <w:r w:rsidRPr="001921B7">
              <w:rPr>
                <w:rFonts w:cstheme="minorHAnsi"/>
                <w:lang w:val="en"/>
              </w:rPr>
              <w:t>zyski</w:t>
            </w:r>
            <w:proofErr w:type="spellEnd"/>
            <w:r w:rsidRPr="001921B7">
              <w:rPr>
                <w:rFonts w:cstheme="minorHAnsi"/>
                <w:lang w:val="en"/>
              </w:rPr>
              <w:t xml:space="preserve"> i </w:t>
            </w:r>
            <w:proofErr w:type="spellStart"/>
            <w:r w:rsidRPr="001921B7">
              <w:rPr>
                <w:rFonts w:cstheme="minorHAnsi"/>
                <w:lang w:val="en"/>
              </w:rPr>
              <w:t>ryzyko</w:t>
            </w:r>
            <w:proofErr w:type="spellEnd"/>
            <w:r w:rsidRPr="001921B7">
              <w:rPr>
                <w:rFonts w:cstheme="minorHAnsi"/>
                <w:lang w:val="en"/>
              </w:rPr>
              <w:t>;</w:t>
            </w:r>
          </w:p>
        </w:tc>
      </w:tr>
      <w:tr w:rsidR="00585169" w:rsidRPr="001921B7" w:rsidTr="00001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Pr>
          <w:p w:rsidR="00585169" w:rsidRPr="00EE3F2E" w:rsidRDefault="00585169" w:rsidP="0072030C">
            <w:pPr>
              <w:rPr>
                <w:rFonts w:asciiTheme="minorHAnsi" w:eastAsia="Times New Roman" w:hAnsiTheme="minorHAnsi" w:cstheme="minorHAnsi"/>
                <w:iCs/>
                <w:lang w:val="en-US" w:eastAsia="pl-PL"/>
              </w:rPr>
            </w:pPr>
          </w:p>
        </w:tc>
        <w:tc>
          <w:tcPr>
            <w:tcW w:w="2556" w:type="dxa"/>
          </w:tcPr>
          <w:p w:rsidR="00585169" w:rsidRPr="003C3199" w:rsidRDefault="003C3199" w:rsidP="0072030C">
            <w:pPr>
              <w:cnfStyle w:val="000000100000" w:firstRow="0" w:lastRow="0" w:firstColumn="0" w:lastColumn="0" w:oddVBand="0" w:evenVBand="0" w:oddHBand="1" w:evenHBand="0" w:firstRowFirstColumn="0" w:firstRowLastColumn="0" w:lastRowFirstColumn="0" w:lastRowLastColumn="0"/>
              <w:rPr>
                <w:rFonts w:cstheme="minorHAnsi"/>
              </w:rPr>
            </w:pPr>
            <w:r w:rsidRPr="00EB2771">
              <w:rPr>
                <w:rStyle w:val="shorttext"/>
                <w:rFonts w:cstheme="minorHAnsi"/>
              </w:rPr>
              <w:t>Uzyskane kompetencje (uczestnik kursu jest w stanie):</w:t>
            </w:r>
          </w:p>
        </w:tc>
        <w:tc>
          <w:tcPr>
            <w:tcW w:w="4644" w:type="dxa"/>
          </w:tcPr>
          <w:p w:rsidR="001921B7" w:rsidRPr="001921B7" w:rsidRDefault="001921B7" w:rsidP="001921B7">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1921B7">
              <w:rPr>
                <w:rFonts w:cstheme="minorHAnsi"/>
              </w:rPr>
              <w:t>autonomicznie analizować i oceniać poziom ryzyka oraz zagrożenia związane z wykorzystaniem biomasy,</w:t>
            </w:r>
          </w:p>
          <w:p w:rsidR="00585169" w:rsidRPr="001921B7" w:rsidRDefault="001921B7" w:rsidP="001921B7">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pl-PL"/>
              </w:rPr>
            </w:pPr>
            <w:r w:rsidRPr="001921B7">
              <w:rPr>
                <w:rFonts w:cstheme="minorHAnsi"/>
              </w:rPr>
              <w:t>samodzielnie oceniać zyski wynikające z wykorzystania biomasy i podejmować odpowiednie działania w celu ich pozyskania.</w:t>
            </w:r>
          </w:p>
        </w:tc>
      </w:tr>
      <w:tr w:rsidR="00585169" w:rsidRPr="001921B7"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rsidR="00585169" w:rsidRPr="0090539D" w:rsidRDefault="001921B7" w:rsidP="0072030C">
            <w:pPr>
              <w:rPr>
                <w:rFonts w:asciiTheme="minorHAnsi" w:hAnsiTheme="minorHAnsi" w:cstheme="minorHAnsi"/>
                <w:iCs/>
                <w:lang w:val="sk-SK"/>
              </w:rPr>
            </w:pPr>
            <w:r>
              <w:rPr>
                <w:rFonts w:asciiTheme="minorHAnsi" w:hAnsiTheme="minorHAnsi" w:cstheme="minorHAnsi"/>
                <w:bCs w:val="0"/>
                <w:iCs/>
                <w:lang w:val="sk-SK"/>
              </w:rPr>
              <w:t>Zasoby </w:t>
            </w:r>
            <w:r w:rsidRPr="001921B7">
              <w:rPr>
                <w:rFonts w:asciiTheme="minorHAnsi" w:hAnsiTheme="minorHAnsi" w:cstheme="minorHAnsi"/>
                <w:bCs w:val="0"/>
                <w:iCs/>
                <w:lang w:val="sk-SK"/>
              </w:rPr>
              <w:t>modułu</w:t>
            </w:r>
            <w:r>
              <w:rPr>
                <w:rFonts w:asciiTheme="minorHAnsi" w:hAnsiTheme="minorHAnsi" w:cstheme="minorHAnsi"/>
                <w:bCs w:val="0"/>
                <w:iCs/>
                <w:lang w:val="sk-SK"/>
              </w:rPr>
              <w:t xml:space="preserve"> energia z biomasy</w:t>
            </w:r>
            <w:r w:rsidR="00585169" w:rsidRPr="0090539D">
              <w:rPr>
                <w:rFonts w:asciiTheme="minorHAnsi" w:hAnsiTheme="minorHAnsi" w:cstheme="minorHAnsi"/>
                <w:bCs w:val="0"/>
                <w:iCs/>
                <w:lang w:val="sk-SK"/>
              </w:rPr>
              <w:t>:</w:t>
            </w:r>
          </w:p>
          <w:p w:rsidR="001921B7" w:rsidRPr="001921B7" w:rsidRDefault="001921B7" w:rsidP="001921B7">
            <w:pPr>
              <w:pStyle w:val="Akapitzlist"/>
              <w:numPr>
                <w:ilvl w:val="0"/>
                <w:numId w:val="26"/>
              </w:numPr>
              <w:spacing w:after="0"/>
              <w:rPr>
                <w:rFonts w:asciiTheme="minorHAnsi" w:eastAsiaTheme="minorHAnsi" w:hAnsiTheme="minorHAnsi" w:cstheme="minorHAnsi"/>
                <w:b w:val="0"/>
                <w:bCs w:val="0"/>
              </w:rPr>
            </w:pPr>
            <w:r w:rsidRPr="001921B7">
              <w:rPr>
                <w:rFonts w:asciiTheme="minorHAnsi" w:eastAsiaTheme="minorHAnsi" w:hAnsiTheme="minorHAnsi" w:cstheme="minorHAnsi"/>
                <w:b w:val="0"/>
                <w:bCs w:val="0"/>
              </w:rPr>
              <w:t>Podstawy pozyskiwania energii z biomasy;</w:t>
            </w:r>
          </w:p>
          <w:p w:rsidR="001921B7" w:rsidRPr="001921B7" w:rsidRDefault="001921B7" w:rsidP="001921B7">
            <w:pPr>
              <w:pStyle w:val="Akapitzlist"/>
              <w:numPr>
                <w:ilvl w:val="0"/>
                <w:numId w:val="26"/>
              </w:numPr>
              <w:spacing w:after="0"/>
              <w:rPr>
                <w:rFonts w:asciiTheme="minorHAnsi" w:eastAsiaTheme="minorHAnsi" w:hAnsiTheme="minorHAnsi" w:cstheme="minorHAnsi"/>
                <w:b w:val="0"/>
                <w:bCs w:val="0"/>
              </w:rPr>
            </w:pPr>
            <w:r w:rsidRPr="001921B7">
              <w:rPr>
                <w:rFonts w:asciiTheme="minorHAnsi" w:eastAsiaTheme="minorHAnsi" w:hAnsiTheme="minorHAnsi" w:cstheme="minorHAnsi"/>
                <w:b w:val="0"/>
                <w:bCs w:val="0"/>
              </w:rPr>
              <w:t>Produkcja energii z biomasy; Biopaliwo;</w:t>
            </w:r>
          </w:p>
          <w:p w:rsidR="001921B7" w:rsidRPr="001921B7" w:rsidRDefault="001921B7" w:rsidP="001921B7">
            <w:pPr>
              <w:pStyle w:val="Akapitzlist"/>
              <w:numPr>
                <w:ilvl w:val="0"/>
                <w:numId w:val="26"/>
              </w:numPr>
              <w:spacing w:after="0"/>
              <w:rPr>
                <w:rFonts w:asciiTheme="minorHAnsi" w:eastAsiaTheme="minorHAnsi" w:hAnsiTheme="minorHAnsi" w:cstheme="minorHAnsi"/>
                <w:b w:val="0"/>
                <w:bCs w:val="0"/>
              </w:rPr>
            </w:pPr>
            <w:r w:rsidRPr="001921B7">
              <w:rPr>
                <w:rFonts w:asciiTheme="minorHAnsi" w:eastAsiaTheme="minorHAnsi" w:hAnsiTheme="minorHAnsi" w:cstheme="minorHAnsi"/>
                <w:b w:val="0"/>
                <w:bCs w:val="0"/>
              </w:rPr>
              <w:t>Rolnik jako producent energii z biomasy, producent paliw i energii elektrycznej;</w:t>
            </w:r>
          </w:p>
          <w:p w:rsidR="00585169" w:rsidRPr="001921B7" w:rsidRDefault="001921B7" w:rsidP="001921B7">
            <w:pPr>
              <w:pStyle w:val="Akapitzlist"/>
              <w:numPr>
                <w:ilvl w:val="0"/>
                <w:numId w:val="26"/>
              </w:numPr>
              <w:spacing w:after="0"/>
              <w:rPr>
                <w:rFonts w:asciiTheme="minorHAnsi" w:hAnsiTheme="minorHAnsi" w:cstheme="minorHAnsi"/>
                <w:iCs/>
              </w:rPr>
            </w:pPr>
            <w:r w:rsidRPr="001921B7">
              <w:rPr>
                <w:rFonts w:asciiTheme="minorHAnsi" w:eastAsiaTheme="minorHAnsi" w:hAnsiTheme="minorHAnsi" w:cstheme="minorHAnsi"/>
                <w:b w:val="0"/>
                <w:bCs w:val="0"/>
              </w:rPr>
              <w:t>Wykorzystanie w kontekście zmian w krajobrazie i praktyk rolniczych.</w:t>
            </w:r>
          </w:p>
        </w:tc>
      </w:tr>
      <w:tr w:rsidR="00585169" w:rsidRPr="00EE3F2E" w:rsidTr="00EE3F2E">
        <w:trPr>
          <w:cnfStyle w:val="000000100000" w:firstRow="0" w:lastRow="0" w:firstColumn="0" w:lastColumn="0" w:oddVBand="0" w:evenVBand="0" w:oddHBand="1" w:evenHBand="0" w:firstRowFirstColumn="0" w:firstRowLastColumn="0" w:lastRowFirstColumn="0" w:lastRowLastColumn="0"/>
          <w:trHeight w:val="1598"/>
        </w:trPr>
        <w:tc>
          <w:tcPr>
            <w:cnfStyle w:val="001000000000" w:firstRow="0" w:lastRow="0" w:firstColumn="1" w:lastColumn="0" w:oddVBand="0" w:evenVBand="0" w:oddHBand="0" w:evenHBand="0" w:firstRowFirstColumn="0" w:firstRowLastColumn="0" w:lastRowFirstColumn="0" w:lastRowLastColumn="0"/>
            <w:tcW w:w="9288" w:type="dxa"/>
            <w:gridSpan w:val="3"/>
          </w:tcPr>
          <w:p w:rsidR="00585169" w:rsidRPr="0090539D" w:rsidRDefault="001921B7" w:rsidP="0072030C">
            <w:pPr>
              <w:rPr>
                <w:rFonts w:asciiTheme="minorHAnsi" w:hAnsiTheme="minorHAnsi" w:cstheme="minorHAnsi"/>
                <w:iCs/>
                <w:lang w:val="sk-SK"/>
              </w:rPr>
            </w:pPr>
            <w:r>
              <w:rPr>
                <w:rFonts w:asciiTheme="minorHAnsi" w:hAnsiTheme="minorHAnsi" w:cstheme="minorHAnsi"/>
                <w:bCs w:val="0"/>
                <w:iCs/>
                <w:lang w:val="sk-SK"/>
              </w:rPr>
              <w:t>Moduł energia z biomasy zawiera</w:t>
            </w:r>
            <w:r w:rsidR="00585169" w:rsidRPr="0090539D">
              <w:rPr>
                <w:rFonts w:asciiTheme="minorHAnsi" w:hAnsiTheme="minorHAnsi" w:cstheme="minorHAnsi"/>
                <w:bCs w:val="0"/>
                <w:iCs/>
                <w:lang w:val="sk-SK"/>
              </w:rPr>
              <w:t>:</w:t>
            </w:r>
          </w:p>
          <w:p w:rsidR="001921B7" w:rsidRPr="001921B7" w:rsidRDefault="001921B7" w:rsidP="001921B7">
            <w:pPr>
              <w:pStyle w:val="Akapitzlist"/>
              <w:numPr>
                <w:ilvl w:val="0"/>
                <w:numId w:val="26"/>
              </w:numPr>
              <w:spacing w:after="0"/>
              <w:rPr>
                <w:rFonts w:asciiTheme="minorHAnsi" w:hAnsiTheme="minorHAnsi" w:cstheme="minorHAnsi"/>
                <w:b w:val="0"/>
              </w:rPr>
            </w:pPr>
            <w:r w:rsidRPr="001921B7">
              <w:rPr>
                <w:rFonts w:asciiTheme="minorHAnsi" w:hAnsiTheme="minorHAnsi" w:cstheme="minorHAnsi"/>
                <w:b w:val="0"/>
              </w:rPr>
              <w:t>Tekst on-line w formie lekcji i elementów weryfikacji wiedzy;</w:t>
            </w:r>
          </w:p>
          <w:p w:rsidR="001921B7" w:rsidRPr="001921B7" w:rsidRDefault="001921B7" w:rsidP="001921B7">
            <w:pPr>
              <w:pStyle w:val="Akapitzlist"/>
              <w:numPr>
                <w:ilvl w:val="0"/>
                <w:numId w:val="26"/>
              </w:numPr>
              <w:spacing w:after="0"/>
              <w:rPr>
                <w:rFonts w:asciiTheme="minorHAnsi" w:hAnsiTheme="minorHAnsi" w:cstheme="minorHAnsi"/>
                <w:b w:val="0"/>
                <w:lang w:val="en"/>
              </w:rPr>
            </w:pPr>
            <w:proofErr w:type="spellStart"/>
            <w:r>
              <w:rPr>
                <w:rFonts w:asciiTheme="minorHAnsi" w:hAnsiTheme="minorHAnsi" w:cstheme="minorHAnsi"/>
                <w:b w:val="0"/>
                <w:lang w:val="en"/>
              </w:rPr>
              <w:t>A</w:t>
            </w:r>
            <w:r w:rsidRPr="001921B7">
              <w:rPr>
                <w:rFonts w:asciiTheme="minorHAnsi" w:hAnsiTheme="minorHAnsi" w:cstheme="minorHAnsi"/>
                <w:b w:val="0"/>
                <w:lang w:val="en"/>
              </w:rPr>
              <w:t>nimacje</w:t>
            </w:r>
            <w:proofErr w:type="spellEnd"/>
            <w:r w:rsidRPr="001921B7">
              <w:rPr>
                <w:rFonts w:asciiTheme="minorHAnsi" w:hAnsiTheme="minorHAnsi" w:cstheme="minorHAnsi"/>
                <w:b w:val="0"/>
                <w:lang w:val="en"/>
              </w:rPr>
              <w:t xml:space="preserve"> i </w:t>
            </w:r>
            <w:proofErr w:type="spellStart"/>
            <w:r w:rsidRPr="001921B7">
              <w:rPr>
                <w:rFonts w:asciiTheme="minorHAnsi" w:hAnsiTheme="minorHAnsi" w:cstheme="minorHAnsi"/>
                <w:b w:val="0"/>
                <w:lang w:val="en"/>
              </w:rPr>
              <w:t>wideo</w:t>
            </w:r>
            <w:proofErr w:type="spellEnd"/>
            <w:r w:rsidRPr="001921B7">
              <w:rPr>
                <w:rFonts w:asciiTheme="minorHAnsi" w:hAnsiTheme="minorHAnsi" w:cstheme="minorHAnsi"/>
                <w:b w:val="0"/>
                <w:lang w:val="en"/>
              </w:rPr>
              <w:t>;</w:t>
            </w:r>
          </w:p>
          <w:p w:rsidR="00585169" w:rsidRPr="00EE3F2E" w:rsidRDefault="001921B7" w:rsidP="001921B7">
            <w:pPr>
              <w:pStyle w:val="Akapitzlist"/>
              <w:numPr>
                <w:ilvl w:val="0"/>
                <w:numId w:val="26"/>
              </w:numPr>
              <w:spacing w:after="0"/>
              <w:rPr>
                <w:rFonts w:asciiTheme="minorHAnsi" w:hAnsiTheme="minorHAnsi" w:cstheme="minorHAnsi"/>
                <w:iCs/>
                <w:lang w:val="sk-SK"/>
              </w:rPr>
            </w:pPr>
            <w:proofErr w:type="spellStart"/>
            <w:r w:rsidRPr="001921B7">
              <w:rPr>
                <w:rFonts w:asciiTheme="minorHAnsi" w:hAnsiTheme="minorHAnsi" w:cstheme="minorHAnsi"/>
                <w:b w:val="0"/>
                <w:lang w:val="en"/>
              </w:rPr>
              <w:t>Pomocne</w:t>
            </w:r>
            <w:proofErr w:type="spellEnd"/>
            <w:r w:rsidRPr="001921B7">
              <w:rPr>
                <w:rFonts w:asciiTheme="minorHAnsi" w:hAnsiTheme="minorHAnsi" w:cstheme="minorHAnsi"/>
                <w:b w:val="0"/>
                <w:lang w:val="en"/>
              </w:rPr>
              <w:t xml:space="preserve"> </w:t>
            </w:r>
            <w:proofErr w:type="spellStart"/>
            <w:r w:rsidRPr="001921B7">
              <w:rPr>
                <w:rFonts w:asciiTheme="minorHAnsi" w:hAnsiTheme="minorHAnsi" w:cstheme="minorHAnsi"/>
                <w:b w:val="0"/>
                <w:lang w:val="en"/>
              </w:rPr>
              <w:t>linki</w:t>
            </w:r>
            <w:proofErr w:type="spellEnd"/>
            <w:r w:rsidRPr="001921B7">
              <w:rPr>
                <w:rFonts w:asciiTheme="minorHAnsi" w:hAnsiTheme="minorHAnsi" w:cstheme="minorHAnsi"/>
                <w:b w:val="0"/>
                <w:lang w:val="en"/>
              </w:rPr>
              <w:t>.</w:t>
            </w:r>
          </w:p>
        </w:tc>
      </w:tr>
      <w:tr w:rsidR="00585169" w:rsidRPr="001921B7"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rsidR="001921B7" w:rsidRPr="001921B7" w:rsidRDefault="001921B7" w:rsidP="001921B7">
            <w:pPr>
              <w:rPr>
                <w:rFonts w:asciiTheme="minorHAnsi" w:hAnsiTheme="minorHAnsi" w:cstheme="minorHAnsi"/>
                <w:bCs w:val="0"/>
                <w:iCs/>
                <w:lang w:val="sk-SK"/>
              </w:rPr>
            </w:pPr>
            <w:r w:rsidRPr="001921B7">
              <w:rPr>
                <w:rFonts w:asciiTheme="minorHAnsi" w:hAnsiTheme="minorHAnsi" w:cstheme="minorHAnsi"/>
                <w:bCs w:val="0"/>
                <w:iCs/>
                <w:lang w:val="sk-SK"/>
              </w:rPr>
              <w:t>Korzyści wynikające z modułu energia z biomasy:</w:t>
            </w:r>
          </w:p>
          <w:p w:rsidR="001921B7" w:rsidRPr="001921B7" w:rsidRDefault="001921B7" w:rsidP="001921B7">
            <w:pPr>
              <w:pStyle w:val="Akapitzlist"/>
              <w:numPr>
                <w:ilvl w:val="0"/>
                <w:numId w:val="26"/>
              </w:numPr>
              <w:spacing w:after="0"/>
              <w:rPr>
                <w:rFonts w:asciiTheme="minorHAnsi" w:hAnsiTheme="minorHAnsi" w:cstheme="minorHAnsi"/>
                <w:b w:val="0"/>
              </w:rPr>
            </w:pPr>
            <w:r w:rsidRPr="001921B7">
              <w:rPr>
                <w:rFonts w:asciiTheme="minorHAnsi" w:hAnsiTheme="minorHAnsi" w:cstheme="minorHAnsi"/>
                <w:b w:val="0"/>
              </w:rPr>
              <w:t>zapozna</w:t>
            </w:r>
            <w:r>
              <w:rPr>
                <w:rFonts w:asciiTheme="minorHAnsi" w:hAnsiTheme="minorHAnsi" w:cstheme="minorHAnsi"/>
                <w:b w:val="0"/>
              </w:rPr>
              <w:t>nie</w:t>
            </w:r>
            <w:r w:rsidRPr="001921B7">
              <w:rPr>
                <w:rFonts w:asciiTheme="minorHAnsi" w:hAnsiTheme="minorHAnsi" w:cstheme="minorHAnsi"/>
                <w:b w:val="0"/>
              </w:rPr>
              <w:t xml:space="preserve"> się z możliwościami produkcji biomasy i jej rodzajów;</w:t>
            </w:r>
          </w:p>
          <w:p w:rsidR="001921B7" w:rsidRPr="001921B7" w:rsidRDefault="001921B7" w:rsidP="001921B7">
            <w:pPr>
              <w:pStyle w:val="Akapitzlist"/>
              <w:numPr>
                <w:ilvl w:val="0"/>
                <w:numId w:val="26"/>
              </w:numPr>
              <w:spacing w:after="0"/>
              <w:rPr>
                <w:rFonts w:asciiTheme="minorHAnsi" w:hAnsiTheme="minorHAnsi" w:cstheme="minorHAnsi"/>
                <w:b w:val="0"/>
              </w:rPr>
            </w:pPr>
            <w:r w:rsidRPr="001921B7">
              <w:rPr>
                <w:rFonts w:asciiTheme="minorHAnsi" w:hAnsiTheme="minorHAnsi" w:cstheme="minorHAnsi"/>
                <w:b w:val="0"/>
              </w:rPr>
              <w:t>poznanie problematyki produkcji energii z biomasy (piroliza, zgazowanie itp.);</w:t>
            </w:r>
          </w:p>
          <w:p w:rsidR="001921B7" w:rsidRPr="001921B7" w:rsidRDefault="001921B7" w:rsidP="001921B7">
            <w:pPr>
              <w:pStyle w:val="Akapitzlist"/>
              <w:numPr>
                <w:ilvl w:val="0"/>
                <w:numId w:val="26"/>
              </w:numPr>
              <w:spacing w:after="0"/>
              <w:rPr>
                <w:rFonts w:asciiTheme="minorHAnsi" w:hAnsiTheme="minorHAnsi" w:cstheme="minorHAnsi"/>
                <w:b w:val="0"/>
              </w:rPr>
            </w:pPr>
            <w:r>
              <w:rPr>
                <w:rFonts w:asciiTheme="minorHAnsi" w:hAnsiTheme="minorHAnsi" w:cstheme="minorHAnsi"/>
                <w:b w:val="0"/>
              </w:rPr>
              <w:t xml:space="preserve">zapoznanie się z </w:t>
            </w:r>
            <w:r w:rsidRPr="001921B7">
              <w:rPr>
                <w:rFonts w:asciiTheme="minorHAnsi" w:hAnsiTheme="minorHAnsi" w:cstheme="minorHAnsi"/>
                <w:b w:val="0"/>
              </w:rPr>
              <w:t xml:space="preserve"> zagadnienia</w:t>
            </w:r>
            <w:r>
              <w:rPr>
                <w:rFonts w:asciiTheme="minorHAnsi" w:hAnsiTheme="minorHAnsi" w:cstheme="minorHAnsi"/>
                <w:b w:val="0"/>
              </w:rPr>
              <w:t>mi</w:t>
            </w:r>
            <w:r w:rsidRPr="001921B7">
              <w:rPr>
                <w:rFonts w:asciiTheme="minorHAnsi" w:hAnsiTheme="minorHAnsi" w:cstheme="minorHAnsi"/>
                <w:b w:val="0"/>
              </w:rPr>
              <w:t xml:space="preserve"> dotyczące produkcji biopaliw i paliw syntetycznych;</w:t>
            </w:r>
          </w:p>
          <w:p w:rsidR="00585169" w:rsidRPr="00EE3F2E" w:rsidRDefault="001921B7" w:rsidP="001921B7">
            <w:pPr>
              <w:pStyle w:val="Akapitzlist"/>
              <w:numPr>
                <w:ilvl w:val="0"/>
                <w:numId w:val="26"/>
              </w:numPr>
              <w:spacing w:after="0"/>
              <w:rPr>
                <w:rFonts w:asciiTheme="minorHAnsi" w:hAnsiTheme="minorHAnsi" w:cstheme="minorHAnsi"/>
                <w:iCs/>
                <w:lang w:val="sk-SK"/>
              </w:rPr>
            </w:pPr>
            <w:r w:rsidRPr="001921B7">
              <w:rPr>
                <w:rFonts w:asciiTheme="minorHAnsi" w:hAnsiTheme="minorHAnsi" w:cstheme="minorHAnsi"/>
                <w:b w:val="0"/>
              </w:rPr>
              <w:t>zapoznanie się z zagadnieniami</w:t>
            </w:r>
            <w:r>
              <w:rPr>
                <w:rFonts w:asciiTheme="minorHAnsi" w:hAnsiTheme="minorHAnsi" w:cstheme="minorHAnsi"/>
                <w:b w:val="0"/>
              </w:rPr>
              <w:t xml:space="preserve"> dotyczącymi</w:t>
            </w:r>
            <w:r w:rsidRPr="001921B7">
              <w:rPr>
                <w:rFonts w:asciiTheme="minorHAnsi" w:hAnsiTheme="minorHAnsi" w:cstheme="minorHAnsi"/>
                <w:b w:val="0"/>
              </w:rPr>
              <w:t xml:space="preserve"> możliwości wytwarzania energii i ograniczeniem zanieczyszczenia środowiska w kontekście produkcji rolnej.</w:t>
            </w:r>
          </w:p>
        </w:tc>
      </w:tr>
      <w:tr w:rsidR="00585169" w:rsidRPr="00EE3F2E"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rsidR="00585169" w:rsidRPr="0090539D" w:rsidRDefault="001921B7" w:rsidP="0090539D">
            <w:pPr>
              <w:rPr>
                <w:rStyle w:val="shorttext"/>
                <w:rFonts w:asciiTheme="minorHAnsi" w:hAnsiTheme="minorHAnsi" w:cstheme="minorHAnsi"/>
                <w:b w:val="0"/>
                <w:lang w:val="en"/>
              </w:rPr>
            </w:pPr>
            <w:proofErr w:type="spellStart"/>
            <w:r>
              <w:rPr>
                <w:rStyle w:val="shorttext"/>
                <w:rFonts w:asciiTheme="minorHAnsi" w:hAnsiTheme="minorHAnsi" w:cstheme="minorHAnsi"/>
                <w:b w:val="0"/>
                <w:lang w:val="en"/>
              </w:rPr>
              <w:t>Słownik</w:t>
            </w:r>
            <w:proofErr w:type="spellEnd"/>
          </w:p>
        </w:tc>
      </w:tr>
      <w:tr w:rsidR="001921B7" w:rsidRPr="001921B7"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rsidR="001921B7" w:rsidRPr="001921B7" w:rsidRDefault="001921B7" w:rsidP="00C15774">
            <w:pPr>
              <w:rPr>
                <w:rStyle w:val="shorttext"/>
                <w:rFonts w:asciiTheme="minorHAnsi" w:hAnsiTheme="minorHAnsi" w:cstheme="minorHAnsi"/>
                <w:b w:val="0"/>
                <w:lang w:val="en"/>
              </w:rPr>
            </w:pPr>
            <w:r w:rsidRPr="001921B7">
              <w:rPr>
                <w:rStyle w:val="shorttext"/>
                <w:rFonts w:asciiTheme="minorHAnsi" w:hAnsiTheme="minorHAnsi" w:cstheme="minorHAnsi"/>
                <w:b w:val="0"/>
                <w:lang w:val="en"/>
              </w:rPr>
              <w:t>Biomasa i jej rola wśród odnawialnych źródeł energii</w:t>
            </w:r>
          </w:p>
        </w:tc>
      </w:tr>
      <w:tr w:rsidR="001921B7" w:rsidRPr="00EE3F2E"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rsidR="001921B7" w:rsidRPr="001921B7" w:rsidRDefault="001921B7" w:rsidP="00C15774">
            <w:pPr>
              <w:rPr>
                <w:rStyle w:val="shorttext"/>
                <w:rFonts w:asciiTheme="minorHAnsi" w:hAnsiTheme="minorHAnsi" w:cstheme="minorHAnsi"/>
                <w:b w:val="0"/>
                <w:lang w:val="en"/>
              </w:rPr>
            </w:pPr>
            <w:r w:rsidRPr="001921B7">
              <w:rPr>
                <w:rStyle w:val="shorttext"/>
                <w:rFonts w:asciiTheme="minorHAnsi" w:hAnsiTheme="minorHAnsi" w:cstheme="minorHAnsi"/>
                <w:b w:val="0"/>
                <w:lang w:val="en"/>
              </w:rPr>
              <w:t>Biopaliwa stałe</w:t>
            </w:r>
          </w:p>
        </w:tc>
      </w:tr>
      <w:tr w:rsidR="001921B7" w:rsidRPr="001921B7"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rsidR="001921B7" w:rsidRPr="001921B7" w:rsidRDefault="001921B7" w:rsidP="00C15774">
            <w:pPr>
              <w:rPr>
                <w:rStyle w:val="shorttext"/>
                <w:rFonts w:asciiTheme="minorHAnsi" w:hAnsiTheme="minorHAnsi" w:cstheme="minorHAnsi"/>
                <w:b w:val="0"/>
                <w:lang w:val="en"/>
              </w:rPr>
            </w:pPr>
            <w:r w:rsidRPr="001921B7">
              <w:rPr>
                <w:rStyle w:val="shorttext"/>
                <w:rFonts w:asciiTheme="minorHAnsi" w:hAnsiTheme="minorHAnsi" w:cstheme="minorHAnsi"/>
                <w:b w:val="0"/>
                <w:lang w:val="en"/>
              </w:rPr>
              <w:t>Przetwarzanie biomasy do celów energetycznych</w:t>
            </w:r>
          </w:p>
        </w:tc>
      </w:tr>
      <w:tr w:rsidR="001921B7" w:rsidRPr="001921B7"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rsidR="001921B7" w:rsidRPr="001921B7" w:rsidRDefault="001921B7" w:rsidP="00C15774">
            <w:pPr>
              <w:rPr>
                <w:rStyle w:val="shorttext"/>
                <w:rFonts w:asciiTheme="minorHAnsi" w:hAnsiTheme="minorHAnsi" w:cstheme="minorHAnsi"/>
                <w:b w:val="0"/>
                <w:lang w:val="en"/>
              </w:rPr>
            </w:pPr>
            <w:r w:rsidRPr="001921B7">
              <w:rPr>
                <w:rStyle w:val="shorttext"/>
                <w:rFonts w:asciiTheme="minorHAnsi" w:hAnsiTheme="minorHAnsi" w:cstheme="minorHAnsi"/>
                <w:b w:val="0"/>
                <w:lang w:val="en"/>
              </w:rPr>
              <w:t>Produkcja energii elektrycznej z biomasy</w:t>
            </w:r>
          </w:p>
        </w:tc>
      </w:tr>
      <w:tr w:rsidR="001921B7" w:rsidRPr="00EE3F2E"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rsidR="001921B7" w:rsidRPr="001921B7" w:rsidRDefault="001921B7" w:rsidP="00C15774">
            <w:pPr>
              <w:rPr>
                <w:rStyle w:val="shorttext"/>
                <w:rFonts w:asciiTheme="minorHAnsi" w:hAnsiTheme="minorHAnsi" w:cstheme="minorHAnsi"/>
                <w:b w:val="0"/>
                <w:lang w:val="en"/>
              </w:rPr>
            </w:pPr>
            <w:r w:rsidRPr="001921B7">
              <w:rPr>
                <w:rStyle w:val="shorttext"/>
                <w:rFonts w:asciiTheme="minorHAnsi" w:hAnsiTheme="minorHAnsi" w:cstheme="minorHAnsi"/>
                <w:b w:val="0"/>
                <w:lang w:val="en"/>
              </w:rPr>
              <w:t>Paliwa płynne</w:t>
            </w:r>
          </w:p>
        </w:tc>
      </w:tr>
    </w:tbl>
    <w:p w:rsidR="00585169" w:rsidRDefault="00585169" w:rsidP="00081B3D">
      <w:pPr>
        <w:rPr>
          <w:rFonts w:cstheme="minorHAnsi"/>
        </w:rPr>
      </w:pPr>
    </w:p>
    <w:tbl>
      <w:tblPr>
        <w:tblStyle w:val="Jasnasiatkaakcent3"/>
        <w:tblW w:w="0" w:type="auto"/>
        <w:tblLook w:val="04A0" w:firstRow="1" w:lastRow="0" w:firstColumn="1" w:lastColumn="0" w:noHBand="0" w:noVBand="1"/>
      </w:tblPr>
      <w:tblGrid>
        <w:gridCol w:w="2088"/>
        <w:gridCol w:w="2556"/>
        <w:gridCol w:w="684"/>
        <w:gridCol w:w="3960"/>
      </w:tblGrid>
      <w:tr w:rsidR="00585169" w:rsidRPr="00EE3F2E" w:rsidTr="00EE3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585169" w:rsidRPr="00A308CD" w:rsidRDefault="00041A1A" w:rsidP="001921B7">
            <w:pPr>
              <w:rPr>
                <w:rFonts w:asciiTheme="minorHAnsi" w:hAnsiTheme="minorHAnsi" w:cstheme="minorHAnsi"/>
                <w:iCs/>
                <w:u w:val="single"/>
                <w:lang w:val="en-US"/>
              </w:rPr>
            </w:pPr>
            <w:r>
              <w:rPr>
                <w:rFonts w:asciiTheme="minorHAnsi" w:hAnsiTheme="minorHAnsi" w:cstheme="minorHAnsi"/>
                <w:bCs w:val="0"/>
                <w:iCs/>
                <w:u w:val="single"/>
              </w:rPr>
              <w:t>MODUŁ</w:t>
            </w:r>
            <w:r w:rsidR="003B4EFB" w:rsidRPr="00A308CD">
              <w:rPr>
                <w:rFonts w:asciiTheme="minorHAnsi" w:hAnsiTheme="minorHAnsi" w:cstheme="minorHAnsi"/>
                <w:bCs w:val="0"/>
                <w:iCs/>
                <w:u w:val="single"/>
              </w:rPr>
              <w:t xml:space="preserve"> 2</w:t>
            </w:r>
            <w:r w:rsidR="00585169" w:rsidRPr="00A308CD">
              <w:rPr>
                <w:rFonts w:asciiTheme="minorHAnsi" w:hAnsiTheme="minorHAnsi" w:cstheme="minorHAnsi"/>
                <w:bCs w:val="0"/>
                <w:iCs/>
                <w:u w:val="single"/>
              </w:rPr>
              <w:t xml:space="preserve"> – </w:t>
            </w:r>
            <w:r w:rsidR="001921B7">
              <w:rPr>
                <w:rFonts w:asciiTheme="minorHAnsi" w:hAnsiTheme="minorHAnsi" w:cstheme="minorHAnsi"/>
                <w:bCs w:val="0"/>
                <w:iCs/>
                <w:u w:val="single"/>
              </w:rPr>
              <w:t>Energia słoneczna</w:t>
            </w:r>
          </w:p>
        </w:tc>
      </w:tr>
      <w:tr w:rsidR="00A308CD" w:rsidRPr="00EE3F2E" w:rsidTr="002F1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Pr>
          <w:p w:rsidR="00A308CD" w:rsidRPr="00A308CD" w:rsidRDefault="000A6265" w:rsidP="0072030C">
            <w:pPr>
              <w:rPr>
                <w:rFonts w:cstheme="minorHAnsi"/>
                <w:bCs w:val="0"/>
                <w:iCs/>
              </w:rPr>
            </w:pPr>
            <w:r>
              <w:rPr>
                <w:rStyle w:val="shorttext"/>
                <w:rFonts w:asciiTheme="minorHAnsi" w:hAnsiTheme="minorHAnsi" w:cstheme="minorHAnsi"/>
                <w:lang w:val="en-US"/>
              </w:rPr>
              <w:t xml:space="preserve">Partner </w:t>
            </w:r>
            <w:proofErr w:type="spellStart"/>
            <w:r>
              <w:rPr>
                <w:rStyle w:val="shorttext"/>
                <w:rFonts w:asciiTheme="minorHAnsi" w:hAnsiTheme="minorHAnsi" w:cstheme="minorHAnsi"/>
                <w:lang w:val="en-US"/>
              </w:rPr>
              <w:t>odpowiedzialny</w:t>
            </w:r>
            <w:proofErr w:type="spellEnd"/>
            <w:r>
              <w:rPr>
                <w:rStyle w:val="shorttext"/>
                <w:rFonts w:asciiTheme="minorHAnsi" w:hAnsiTheme="minorHAnsi" w:cstheme="minorHAnsi"/>
                <w:lang w:val="en-US"/>
              </w:rPr>
              <w:t>:</w:t>
            </w:r>
          </w:p>
        </w:tc>
        <w:tc>
          <w:tcPr>
            <w:tcW w:w="4644" w:type="dxa"/>
            <w:gridSpan w:val="2"/>
          </w:tcPr>
          <w:p w:rsidR="00A308CD" w:rsidRPr="00A308CD" w:rsidRDefault="00A308CD" w:rsidP="0072030C">
            <w:pPr>
              <w:cnfStyle w:val="000000100000" w:firstRow="0" w:lastRow="0" w:firstColumn="0" w:lastColumn="0" w:oddVBand="0" w:evenVBand="0" w:oddHBand="1" w:evenHBand="0" w:firstRowFirstColumn="0" w:firstRowLastColumn="0" w:lastRowFirstColumn="0" w:lastRowLastColumn="0"/>
              <w:rPr>
                <w:rFonts w:cstheme="minorHAnsi"/>
                <w:b/>
                <w:iCs/>
              </w:rPr>
            </w:pPr>
            <w:r w:rsidRPr="00A308CD">
              <w:rPr>
                <w:rFonts w:cstheme="minorHAnsi"/>
                <w:b/>
                <w:bCs/>
                <w:iCs/>
              </w:rPr>
              <w:t>MODR /PL</w:t>
            </w:r>
          </w:p>
        </w:tc>
      </w:tr>
      <w:tr w:rsidR="00A1414A" w:rsidRPr="003262AC" w:rsidTr="00EE3F2E">
        <w:trPr>
          <w:cnfStyle w:val="000000010000" w:firstRow="0" w:lastRow="0" w:firstColumn="0" w:lastColumn="0" w:oddVBand="0" w:evenVBand="0" w:oddHBand="0" w:evenHBand="1"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088" w:type="dxa"/>
          </w:tcPr>
          <w:p w:rsidR="00A1414A" w:rsidRPr="00BC5167" w:rsidRDefault="00A1414A" w:rsidP="00A1414A">
            <w:pPr>
              <w:rPr>
                <w:rFonts w:asciiTheme="minorHAnsi" w:hAnsiTheme="minorHAnsi" w:cstheme="minorHAnsi"/>
                <w:iCs/>
                <w:lang w:val="en-US"/>
              </w:rPr>
            </w:pPr>
            <w:proofErr w:type="spellStart"/>
            <w:r w:rsidRPr="00FB0B6B">
              <w:rPr>
                <w:rFonts w:asciiTheme="minorHAnsi" w:hAnsiTheme="minorHAnsi" w:cstheme="minorHAnsi"/>
                <w:iCs/>
                <w:lang w:val="en-US"/>
              </w:rPr>
              <w:t>Zakres</w:t>
            </w:r>
            <w:proofErr w:type="spellEnd"/>
            <w:r w:rsidRPr="00FB0B6B">
              <w:rPr>
                <w:rFonts w:asciiTheme="minorHAnsi" w:hAnsiTheme="minorHAnsi" w:cstheme="minorHAnsi"/>
                <w:iCs/>
                <w:lang w:val="en-US"/>
              </w:rPr>
              <w:t xml:space="preserve"> </w:t>
            </w:r>
            <w:proofErr w:type="spellStart"/>
            <w:r w:rsidRPr="00FB0B6B">
              <w:rPr>
                <w:rFonts w:asciiTheme="minorHAnsi" w:hAnsiTheme="minorHAnsi" w:cstheme="minorHAnsi"/>
                <w:iCs/>
                <w:lang w:val="en-US"/>
              </w:rPr>
              <w:t>zadań</w:t>
            </w:r>
            <w:proofErr w:type="spellEnd"/>
          </w:p>
        </w:tc>
        <w:tc>
          <w:tcPr>
            <w:tcW w:w="7200" w:type="dxa"/>
            <w:gridSpan w:val="3"/>
          </w:tcPr>
          <w:p w:rsidR="003262AC" w:rsidRPr="003262AC" w:rsidRDefault="003262AC" w:rsidP="003262AC">
            <w:pPr>
              <w:cnfStyle w:val="000000010000" w:firstRow="0" w:lastRow="0" w:firstColumn="0" w:lastColumn="0" w:oddVBand="0" w:evenVBand="0" w:oddHBand="0" w:evenHBand="1" w:firstRowFirstColumn="0" w:firstRowLastColumn="0" w:lastRowFirstColumn="0" w:lastRowLastColumn="0"/>
              <w:rPr>
                <w:rFonts w:cstheme="minorHAnsi"/>
                <w:iCs/>
              </w:rPr>
            </w:pPr>
            <w:r w:rsidRPr="003262AC">
              <w:rPr>
                <w:rFonts w:cstheme="minorHAnsi"/>
                <w:iCs/>
              </w:rPr>
              <w:t>Przygotowanie materiałów szko</w:t>
            </w:r>
            <w:r>
              <w:rPr>
                <w:rFonts w:cstheme="minorHAnsi"/>
                <w:iCs/>
              </w:rPr>
              <w:t>leniowych na ten temat: podstaw</w:t>
            </w:r>
            <w:r w:rsidRPr="003262AC">
              <w:rPr>
                <w:rFonts w:cstheme="minorHAnsi"/>
                <w:iCs/>
              </w:rPr>
              <w:t xml:space="preserve"> pozyskiwania i wykorzystania energii słonecznej, czas</w:t>
            </w:r>
            <w:r>
              <w:rPr>
                <w:rFonts w:cstheme="minorHAnsi"/>
                <w:iCs/>
              </w:rPr>
              <w:t>u, parametrów, wartości, definicji, opisów sposobu działania, informacji</w:t>
            </w:r>
            <w:r w:rsidRPr="003262AC">
              <w:rPr>
                <w:rFonts w:cstheme="minorHAnsi"/>
                <w:iCs/>
              </w:rPr>
              <w:t xml:space="preserve"> o najnowszych osiągnięciach technolog</w:t>
            </w:r>
            <w:r>
              <w:rPr>
                <w:rFonts w:cstheme="minorHAnsi"/>
                <w:iCs/>
              </w:rPr>
              <w:t>icznych</w:t>
            </w:r>
            <w:r w:rsidRPr="003262AC">
              <w:rPr>
                <w:rFonts w:cstheme="minorHAnsi"/>
                <w:iCs/>
              </w:rPr>
              <w:t>.</w:t>
            </w:r>
          </w:p>
          <w:p w:rsidR="00A1414A" w:rsidRPr="003262AC" w:rsidRDefault="003262AC" w:rsidP="003262AC">
            <w:pPr>
              <w:cnfStyle w:val="000000010000" w:firstRow="0" w:lastRow="0" w:firstColumn="0" w:lastColumn="0" w:oddVBand="0" w:evenVBand="0" w:oddHBand="0" w:evenHBand="1" w:firstRowFirstColumn="0" w:firstRowLastColumn="0" w:lastRowFirstColumn="0" w:lastRowLastColumn="0"/>
              <w:rPr>
                <w:rFonts w:cstheme="minorHAnsi"/>
                <w:iCs/>
              </w:rPr>
            </w:pPr>
            <w:r w:rsidRPr="003262AC">
              <w:rPr>
                <w:rFonts w:cstheme="minorHAnsi"/>
                <w:iCs/>
              </w:rPr>
              <w:t xml:space="preserve">Studia przypadku pokazujące praktyczne </w:t>
            </w:r>
            <w:r>
              <w:rPr>
                <w:rFonts w:cstheme="minorHAnsi"/>
                <w:iCs/>
              </w:rPr>
              <w:t>wykorzystanie</w:t>
            </w:r>
            <w:r w:rsidRPr="003262AC">
              <w:rPr>
                <w:rFonts w:cstheme="minorHAnsi"/>
                <w:iCs/>
              </w:rPr>
              <w:t xml:space="preserve"> zalet energii słonecznej energii słonecznej.</w:t>
            </w:r>
          </w:p>
        </w:tc>
      </w:tr>
      <w:tr w:rsidR="00A1414A" w:rsidRPr="003262AC"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val="restart"/>
          </w:tcPr>
          <w:p w:rsidR="00A1414A" w:rsidRPr="00BC5167" w:rsidRDefault="00A1414A" w:rsidP="00A1414A">
            <w:pPr>
              <w:rPr>
                <w:rFonts w:asciiTheme="minorHAnsi" w:hAnsiTheme="minorHAnsi" w:cstheme="minorHAnsi"/>
                <w:iCs/>
                <w:lang w:val="en-US"/>
              </w:rPr>
            </w:pPr>
            <w:proofErr w:type="spellStart"/>
            <w:r>
              <w:rPr>
                <w:rFonts w:asciiTheme="minorHAnsi" w:hAnsiTheme="minorHAnsi" w:cstheme="minorHAnsi"/>
                <w:iCs/>
                <w:lang w:val="en-US"/>
              </w:rPr>
              <w:t>Efekty</w:t>
            </w:r>
            <w:proofErr w:type="spellEnd"/>
            <w:r>
              <w:rPr>
                <w:rFonts w:asciiTheme="minorHAnsi" w:hAnsiTheme="minorHAnsi" w:cstheme="minorHAnsi"/>
                <w:iCs/>
                <w:lang w:val="en-US"/>
              </w:rPr>
              <w:t xml:space="preserve"> </w:t>
            </w:r>
            <w:proofErr w:type="spellStart"/>
            <w:r>
              <w:rPr>
                <w:rFonts w:asciiTheme="minorHAnsi" w:hAnsiTheme="minorHAnsi" w:cstheme="minorHAnsi"/>
                <w:iCs/>
                <w:lang w:val="en-US"/>
              </w:rPr>
              <w:t>szkolenia</w:t>
            </w:r>
            <w:proofErr w:type="spellEnd"/>
            <w:r w:rsidRPr="00BC5167">
              <w:rPr>
                <w:rFonts w:asciiTheme="minorHAnsi" w:hAnsiTheme="minorHAnsi" w:cstheme="minorHAnsi"/>
                <w:iCs/>
                <w:lang w:val="en-US"/>
              </w:rPr>
              <w:t>:</w:t>
            </w:r>
          </w:p>
        </w:tc>
        <w:tc>
          <w:tcPr>
            <w:tcW w:w="3240" w:type="dxa"/>
            <w:gridSpan w:val="2"/>
          </w:tcPr>
          <w:p w:rsidR="00A1414A" w:rsidRPr="003C3199" w:rsidRDefault="00A1414A" w:rsidP="00A1414A">
            <w:pPr>
              <w:cnfStyle w:val="000000100000" w:firstRow="0" w:lastRow="0" w:firstColumn="0" w:lastColumn="0" w:oddVBand="0" w:evenVBand="0" w:oddHBand="1" w:evenHBand="0" w:firstRowFirstColumn="0" w:firstRowLastColumn="0" w:lastRowFirstColumn="0" w:lastRowLastColumn="0"/>
              <w:rPr>
                <w:rFonts w:cstheme="minorHAnsi"/>
              </w:rPr>
            </w:pPr>
            <w:r w:rsidRPr="003C3199">
              <w:rPr>
                <w:rStyle w:val="shorttext"/>
                <w:rFonts w:cstheme="minorHAnsi"/>
              </w:rPr>
              <w:t>Zdobyta wiedza (uczestnik kursu jest w stanie):</w:t>
            </w:r>
          </w:p>
        </w:tc>
        <w:tc>
          <w:tcPr>
            <w:tcW w:w="3960" w:type="dxa"/>
          </w:tcPr>
          <w:p w:rsidR="003262AC" w:rsidRPr="003262AC" w:rsidRDefault="003262AC" w:rsidP="003262AC">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3262AC">
              <w:rPr>
                <w:rFonts w:cstheme="minorHAnsi"/>
              </w:rPr>
              <w:t>określić, czym jest energia słoneczna,</w:t>
            </w:r>
          </w:p>
          <w:p w:rsidR="003262AC" w:rsidRPr="003262AC" w:rsidRDefault="003262AC" w:rsidP="003262AC">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lang w:val="en"/>
              </w:rPr>
            </w:pPr>
            <w:r w:rsidRPr="003262AC">
              <w:rPr>
                <w:rFonts w:cstheme="minorHAnsi"/>
                <w:lang w:val="en"/>
              </w:rPr>
              <w:t xml:space="preserve"> </w:t>
            </w:r>
            <w:proofErr w:type="spellStart"/>
            <w:r w:rsidRPr="003262AC">
              <w:rPr>
                <w:rFonts w:cstheme="minorHAnsi"/>
                <w:lang w:val="en"/>
              </w:rPr>
              <w:t>opisać</w:t>
            </w:r>
            <w:proofErr w:type="spellEnd"/>
            <w:r w:rsidRPr="003262AC">
              <w:rPr>
                <w:rFonts w:cstheme="minorHAnsi"/>
                <w:lang w:val="en"/>
              </w:rPr>
              <w:t xml:space="preserve"> </w:t>
            </w:r>
            <w:proofErr w:type="spellStart"/>
            <w:r w:rsidRPr="003262AC">
              <w:rPr>
                <w:rFonts w:cstheme="minorHAnsi"/>
                <w:lang w:val="en"/>
              </w:rPr>
              <w:t>sposoby</w:t>
            </w:r>
            <w:proofErr w:type="spellEnd"/>
            <w:r w:rsidRPr="003262AC">
              <w:rPr>
                <w:rFonts w:cstheme="minorHAnsi"/>
                <w:lang w:val="en"/>
              </w:rPr>
              <w:t xml:space="preserve"> </w:t>
            </w:r>
            <w:proofErr w:type="spellStart"/>
            <w:r w:rsidRPr="003262AC">
              <w:rPr>
                <w:rFonts w:cstheme="minorHAnsi"/>
                <w:lang w:val="en"/>
              </w:rPr>
              <w:t>działania</w:t>
            </w:r>
            <w:proofErr w:type="spellEnd"/>
            <w:r w:rsidRPr="003262AC">
              <w:rPr>
                <w:rFonts w:cstheme="minorHAnsi"/>
                <w:lang w:val="en"/>
              </w:rPr>
              <w:t>,</w:t>
            </w:r>
          </w:p>
          <w:p w:rsidR="003262AC" w:rsidRPr="003262AC" w:rsidRDefault="003262AC" w:rsidP="003262AC">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lang w:val="en"/>
              </w:rPr>
            </w:pPr>
            <w:proofErr w:type="spellStart"/>
            <w:r w:rsidRPr="003262AC">
              <w:rPr>
                <w:rFonts w:cstheme="minorHAnsi"/>
                <w:lang w:val="en"/>
              </w:rPr>
              <w:t>wyjaśnić</w:t>
            </w:r>
            <w:proofErr w:type="spellEnd"/>
            <w:r w:rsidRPr="003262AC">
              <w:rPr>
                <w:rFonts w:cstheme="minorHAnsi"/>
                <w:lang w:val="en"/>
              </w:rPr>
              <w:t xml:space="preserve"> </w:t>
            </w:r>
            <w:proofErr w:type="spellStart"/>
            <w:r w:rsidRPr="003262AC">
              <w:rPr>
                <w:rFonts w:cstheme="minorHAnsi"/>
                <w:lang w:val="en"/>
              </w:rPr>
              <w:t>metody</w:t>
            </w:r>
            <w:proofErr w:type="spellEnd"/>
            <w:r w:rsidRPr="003262AC">
              <w:rPr>
                <w:rFonts w:cstheme="minorHAnsi"/>
                <w:lang w:val="en"/>
              </w:rPr>
              <w:t xml:space="preserve"> </w:t>
            </w:r>
            <w:proofErr w:type="spellStart"/>
            <w:r w:rsidRPr="003262AC">
              <w:rPr>
                <w:rFonts w:cstheme="minorHAnsi"/>
                <w:lang w:val="en"/>
              </w:rPr>
              <w:t>wdrażania</w:t>
            </w:r>
            <w:proofErr w:type="spellEnd"/>
            <w:r w:rsidRPr="003262AC">
              <w:rPr>
                <w:rFonts w:cstheme="minorHAnsi"/>
                <w:lang w:val="en"/>
              </w:rPr>
              <w:t>,</w:t>
            </w:r>
          </w:p>
          <w:p w:rsidR="003262AC" w:rsidRPr="003262AC" w:rsidRDefault="003262AC" w:rsidP="003262AC">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3262AC">
              <w:rPr>
                <w:rFonts w:cstheme="minorHAnsi"/>
              </w:rPr>
              <w:t>wymienić korzyści wynikające z wykorzystania energii słonecznej,</w:t>
            </w:r>
          </w:p>
          <w:p w:rsidR="00A1414A" w:rsidRPr="003262AC" w:rsidRDefault="003262AC" w:rsidP="003262AC">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pl-PL"/>
              </w:rPr>
            </w:pPr>
            <w:r w:rsidRPr="003262AC">
              <w:rPr>
                <w:rFonts w:cstheme="minorHAnsi"/>
              </w:rPr>
              <w:t>określić wymagania techniczne dotyczące wykorzystania energii słonecznej,</w:t>
            </w:r>
          </w:p>
        </w:tc>
      </w:tr>
      <w:tr w:rsidR="003C3199" w:rsidRPr="006B6826"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Pr>
          <w:p w:rsidR="003C3199" w:rsidRPr="003262AC" w:rsidRDefault="003C3199" w:rsidP="0072030C">
            <w:pPr>
              <w:rPr>
                <w:rFonts w:asciiTheme="minorHAnsi" w:eastAsia="Times New Roman" w:hAnsiTheme="minorHAnsi" w:cstheme="minorHAnsi"/>
                <w:iCs/>
                <w:lang w:eastAsia="pl-PL"/>
              </w:rPr>
            </w:pPr>
          </w:p>
        </w:tc>
        <w:tc>
          <w:tcPr>
            <w:tcW w:w="3240" w:type="dxa"/>
            <w:gridSpan w:val="2"/>
          </w:tcPr>
          <w:p w:rsidR="003C3199" w:rsidRPr="003C3199" w:rsidRDefault="003C3199" w:rsidP="00A1414A">
            <w:pPr>
              <w:cnfStyle w:val="000000010000" w:firstRow="0" w:lastRow="0" w:firstColumn="0" w:lastColumn="0" w:oddVBand="0" w:evenVBand="0" w:oddHBand="0" w:evenHBand="1" w:firstRowFirstColumn="0" w:firstRowLastColumn="0" w:lastRowFirstColumn="0" w:lastRowLastColumn="0"/>
              <w:rPr>
                <w:rFonts w:cstheme="minorHAnsi"/>
              </w:rPr>
            </w:pPr>
            <w:r w:rsidRPr="003C3199">
              <w:rPr>
                <w:rStyle w:val="shorttext"/>
                <w:rFonts w:cstheme="minorHAnsi"/>
              </w:rPr>
              <w:t>Zdobyte umiejętności (uczestnik kursu jest w stanie):</w:t>
            </w:r>
          </w:p>
        </w:tc>
        <w:tc>
          <w:tcPr>
            <w:tcW w:w="3960" w:type="dxa"/>
          </w:tcPr>
          <w:p w:rsidR="003262AC" w:rsidRPr="003262AC" w:rsidRDefault="003262AC" w:rsidP="003262AC">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3262AC">
              <w:rPr>
                <w:rFonts w:cstheme="minorHAnsi"/>
              </w:rPr>
              <w:t>wybrać odpowiednie metody produkcji energii słonecznej,</w:t>
            </w:r>
          </w:p>
          <w:p w:rsidR="003262AC" w:rsidRPr="003262AC" w:rsidRDefault="003262AC" w:rsidP="003262AC">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3262AC">
              <w:rPr>
                <w:rFonts w:cstheme="minorHAnsi"/>
              </w:rPr>
              <w:t>stosować narzędzia i materiały w dziedzinie produkcji i wykorzystania energii słonecznej,</w:t>
            </w:r>
          </w:p>
          <w:p w:rsidR="003262AC" w:rsidRPr="003262AC" w:rsidRDefault="003262AC" w:rsidP="003262AC">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3262AC">
              <w:rPr>
                <w:rFonts w:cstheme="minorHAnsi"/>
              </w:rPr>
              <w:t>zaplanować plan wdrożenia właściwego wykorzystania energii słonecznej we własnym gospodarstwie,</w:t>
            </w:r>
          </w:p>
          <w:p w:rsidR="003C3199" w:rsidRPr="002C4DD9" w:rsidRDefault="003262AC" w:rsidP="003262AC">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eastAsia="Times New Roman" w:cstheme="minorHAnsi"/>
                <w:iCs/>
                <w:lang w:val="en-US" w:eastAsia="pl-PL"/>
              </w:rPr>
            </w:pPr>
            <w:proofErr w:type="spellStart"/>
            <w:r w:rsidRPr="003262AC">
              <w:rPr>
                <w:rFonts w:cstheme="minorHAnsi"/>
                <w:lang w:val="en"/>
              </w:rPr>
              <w:t>obliczać</w:t>
            </w:r>
            <w:proofErr w:type="spellEnd"/>
            <w:r w:rsidRPr="003262AC">
              <w:rPr>
                <w:rFonts w:cstheme="minorHAnsi"/>
                <w:lang w:val="en"/>
              </w:rPr>
              <w:t xml:space="preserve"> </w:t>
            </w:r>
            <w:proofErr w:type="spellStart"/>
            <w:r w:rsidRPr="003262AC">
              <w:rPr>
                <w:rFonts w:cstheme="minorHAnsi"/>
                <w:lang w:val="en"/>
              </w:rPr>
              <w:t>zyski</w:t>
            </w:r>
            <w:proofErr w:type="spellEnd"/>
            <w:r w:rsidRPr="003262AC">
              <w:rPr>
                <w:rFonts w:cstheme="minorHAnsi"/>
                <w:lang w:val="en"/>
              </w:rPr>
              <w:t xml:space="preserve"> i </w:t>
            </w:r>
            <w:proofErr w:type="spellStart"/>
            <w:r w:rsidRPr="003262AC">
              <w:rPr>
                <w:rFonts w:cstheme="minorHAnsi"/>
                <w:lang w:val="en"/>
              </w:rPr>
              <w:t>ryzyko</w:t>
            </w:r>
            <w:proofErr w:type="spellEnd"/>
            <w:r w:rsidRPr="003262AC">
              <w:rPr>
                <w:rFonts w:cstheme="minorHAnsi"/>
                <w:lang w:val="en"/>
              </w:rPr>
              <w:t>;</w:t>
            </w:r>
          </w:p>
        </w:tc>
      </w:tr>
      <w:tr w:rsidR="00585169" w:rsidRPr="003262AC"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Pr>
          <w:p w:rsidR="00585169" w:rsidRPr="00EE3F2E" w:rsidRDefault="00585169" w:rsidP="0072030C">
            <w:pPr>
              <w:rPr>
                <w:rFonts w:asciiTheme="minorHAnsi" w:eastAsia="Times New Roman" w:hAnsiTheme="minorHAnsi" w:cstheme="minorHAnsi"/>
                <w:iCs/>
                <w:lang w:val="en-US" w:eastAsia="pl-PL"/>
              </w:rPr>
            </w:pPr>
          </w:p>
        </w:tc>
        <w:tc>
          <w:tcPr>
            <w:tcW w:w="3240" w:type="dxa"/>
            <w:gridSpan w:val="2"/>
          </w:tcPr>
          <w:p w:rsidR="00585169" w:rsidRPr="003C3199" w:rsidRDefault="003C3199" w:rsidP="0072030C">
            <w:pP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pl-PL"/>
              </w:rPr>
            </w:pPr>
            <w:r w:rsidRPr="00EB2771">
              <w:rPr>
                <w:rStyle w:val="shorttext"/>
                <w:rFonts w:cstheme="minorHAnsi"/>
              </w:rPr>
              <w:t>Uzyskane kompetencje (uczestnik kursu jest w stanie):</w:t>
            </w:r>
          </w:p>
        </w:tc>
        <w:tc>
          <w:tcPr>
            <w:tcW w:w="3960" w:type="dxa"/>
          </w:tcPr>
          <w:p w:rsidR="003262AC" w:rsidRPr="003262AC" w:rsidRDefault="003262AC" w:rsidP="003262AC">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3262AC">
              <w:rPr>
                <w:rFonts w:cstheme="minorHAnsi"/>
              </w:rPr>
              <w:t>autonomicznie analizować i oceniać poziom ryzyka i zagrożenia związane z wykorzystaniem energii słonecznej,</w:t>
            </w:r>
          </w:p>
          <w:p w:rsidR="00585169" w:rsidRPr="003262AC" w:rsidRDefault="003262AC" w:rsidP="003262AC">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pl-PL"/>
              </w:rPr>
            </w:pPr>
            <w:r w:rsidRPr="003262AC">
              <w:rPr>
                <w:rFonts w:cstheme="minorHAnsi"/>
              </w:rPr>
              <w:t>samodzielnie oceniać zyski wynikające z wykorzystania energii słonecznej i podejmować odpowiednie działania w celu ich pozyskania.</w:t>
            </w:r>
          </w:p>
        </w:tc>
      </w:tr>
      <w:tr w:rsidR="00585169" w:rsidRPr="00C33B36"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585169" w:rsidRPr="00A308CD" w:rsidRDefault="00C33B36" w:rsidP="0072030C">
            <w:pPr>
              <w:rPr>
                <w:rFonts w:asciiTheme="minorHAnsi" w:hAnsiTheme="minorHAnsi" w:cstheme="minorHAnsi"/>
                <w:iCs/>
                <w:lang w:val="sk-SK"/>
              </w:rPr>
            </w:pPr>
            <w:r>
              <w:rPr>
                <w:rFonts w:asciiTheme="minorHAnsi" w:hAnsiTheme="minorHAnsi" w:cstheme="minorHAnsi"/>
                <w:bCs w:val="0"/>
                <w:iCs/>
                <w:lang w:val="sk-SK"/>
              </w:rPr>
              <w:t>Zasoby modułu energia słoneczna</w:t>
            </w:r>
            <w:r w:rsidR="00585169" w:rsidRPr="00A308CD">
              <w:rPr>
                <w:rFonts w:asciiTheme="minorHAnsi" w:hAnsiTheme="minorHAnsi" w:cstheme="minorHAnsi"/>
                <w:bCs w:val="0"/>
                <w:iCs/>
                <w:lang w:val="sk-SK"/>
              </w:rPr>
              <w:t>:</w:t>
            </w:r>
          </w:p>
          <w:p w:rsidR="00C33B36" w:rsidRPr="00C33B36" w:rsidRDefault="00C33B36" w:rsidP="00C33B36">
            <w:pPr>
              <w:pStyle w:val="Akapitzlist"/>
              <w:numPr>
                <w:ilvl w:val="0"/>
                <w:numId w:val="26"/>
              </w:numPr>
              <w:spacing w:after="0"/>
              <w:rPr>
                <w:rFonts w:asciiTheme="minorHAnsi" w:hAnsiTheme="minorHAnsi" w:cstheme="minorHAnsi"/>
                <w:b w:val="0"/>
                <w:lang w:val="en"/>
              </w:rPr>
            </w:pPr>
            <w:proofErr w:type="spellStart"/>
            <w:r w:rsidRPr="00C33B36">
              <w:rPr>
                <w:rFonts w:asciiTheme="minorHAnsi" w:hAnsiTheme="minorHAnsi" w:cstheme="minorHAnsi"/>
                <w:b w:val="0"/>
                <w:lang w:val="en"/>
              </w:rPr>
              <w:t>Podstawy</w:t>
            </w:r>
            <w:proofErr w:type="spellEnd"/>
            <w:r w:rsidRPr="00C33B36">
              <w:rPr>
                <w:rFonts w:asciiTheme="minorHAnsi" w:hAnsiTheme="minorHAnsi" w:cstheme="minorHAnsi"/>
                <w:b w:val="0"/>
                <w:lang w:val="en"/>
              </w:rPr>
              <w:t xml:space="preserve"> </w:t>
            </w:r>
            <w:proofErr w:type="spellStart"/>
            <w:r w:rsidRPr="00C33B36">
              <w:rPr>
                <w:rFonts w:asciiTheme="minorHAnsi" w:hAnsiTheme="minorHAnsi" w:cstheme="minorHAnsi"/>
                <w:b w:val="0"/>
                <w:lang w:val="en"/>
              </w:rPr>
              <w:t>pozyskiwania</w:t>
            </w:r>
            <w:proofErr w:type="spellEnd"/>
            <w:r w:rsidRPr="00C33B36">
              <w:rPr>
                <w:rFonts w:asciiTheme="minorHAnsi" w:hAnsiTheme="minorHAnsi" w:cstheme="minorHAnsi"/>
                <w:b w:val="0"/>
                <w:lang w:val="en"/>
              </w:rPr>
              <w:t xml:space="preserve"> </w:t>
            </w:r>
            <w:proofErr w:type="spellStart"/>
            <w:r w:rsidRPr="00C33B36">
              <w:rPr>
                <w:rFonts w:asciiTheme="minorHAnsi" w:hAnsiTheme="minorHAnsi" w:cstheme="minorHAnsi"/>
                <w:b w:val="0"/>
                <w:lang w:val="en"/>
              </w:rPr>
              <w:t>energii</w:t>
            </w:r>
            <w:proofErr w:type="spellEnd"/>
            <w:r w:rsidRPr="00C33B36">
              <w:rPr>
                <w:rFonts w:asciiTheme="minorHAnsi" w:hAnsiTheme="minorHAnsi" w:cstheme="minorHAnsi"/>
                <w:b w:val="0"/>
                <w:lang w:val="en"/>
              </w:rPr>
              <w:t xml:space="preserve"> </w:t>
            </w:r>
            <w:proofErr w:type="spellStart"/>
            <w:r w:rsidRPr="00C33B36">
              <w:rPr>
                <w:rFonts w:asciiTheme="minorHAnsi" w:hAnsiTheme="minorHAnsi" w:cstheme="minorHAnsi"/>
                <w:b w:val="0"/>
                <w:lang w:val="en"/>
              </w:rPr>
              <w:t>słonecznej</w:t>
            </w:r>
            <w:proofErr w:type="spellEnd"/>
            <w:r w:rsidRPr="00C33B36">
              <w:rPr>
                <w:rFonts w:asciiTheme="minorHAnsi" w:hAnsiTheme="minorHAnsi" w:cstheme="minorHAnsi"/>
                <w:b w:val="0"/>
                <w:lang w:val="en"/>
              </w:rPr>
              <w:t>;</w:t>
            </w:r>
          </w:p>
          <w:p w:rsidR="00C33B36" w:rsidRPr="00C33B36" w:rsidRDefault="00C33B36" w:rsidP="00C33B36">
            <w:pPr>
              <w:pStyle w:val="Akapitzlist"/>
              <w:numPr>
                <w:ilvl w:val="0"/>
                <w:numId w:val="26"/>
              </w:numPr>
              <w:spacing w:after="0"/>
              <w:rPr>
                <w:rFonts w:asciiTheme="minorHAnsi" w:hAnsiTheme="minorHAnsi" w:cstheme="minorHAnsi"/>
                <w:b w:val="0"/>
              </w:rPr>
            </w:pPr>
            <w:r w:rsidRPr="00C33B36">
              <w:rPr>
                <w:rFonts w:asciiTheme="minorHAnsi" w:hAnsiTheme="minorHAnsi" w:cstheme="minorHAnsi"/>
                <w:b w:val="0"/>
              </w:rPr>
              <w:t>Pomiary nasłonecznienia - metody i przyrządy;</w:t>
            </w:r>
          </w:p>
          <w:p w:rsidR="00C33B36" w:rsidRPr="00C33B36" w:rsidRDefault="00C33B36" w:rsidP="00C33B36">
            <w:pPr>
              <w:pStyle w:val="Akapitzlist"/>
              <w:numPr>
                <w:ilvl w:val="0"/>
                <w:numId w:val="26"/>
              </w:numPr>
              <w:spacing w:after="0"/>
              <w:rPr>
                <w:rFonts w:asciiTheme="minorHAnsi" w:hAnsiTheme="minorHAnsi" w:cstheme="minorHAnsi"/>
                <w:b w:val="0"/>
                <w:lang w:val="en"/>
              </w:rPr>
            </w:pPr>
            <w:proofErr w:type="spellStart"/>
            <w:r w:rsidRPr="00C33B36">
              <w:rPr>
                <w:rFonts w:asciiTheme="minorHAnsi" w:hAnsiTheme="minorHAnsi" w:cstheme="minorHAnsi"/>
                <w:b w:val="0"/>
                <w:lang w:val="en"/>
              </w:rPr>
              <w:t>Technologie</w:t>
            </w:r>
            <w:proofErr w:type="spellEnd"/>
            <w:r w:rsidRPr="00C33B36">
              <w:rPr>
                <w:rFonts w:asciiTheme="minorHAnsi" w:hAnsiTheme="minorHAnsi" w:cstheme="minorHAnsi"/>
                <w:b w:val="0"/>
                <w:lang w:val="en"/>
              </w:rPr>
              <w:t xml:space="preserve"> </w:t>
            </w:r>
            <w:proofErr w:type="spellStart"/>
            <w:r w:rsidRPr="00C33B36">
              <w:rPr>
                <w:rFonts w:asciiTheme="minorHAnsi" w:hAnsiTheme="minorHAnsi" w:cstheme="minorHAnsi"/>
                <w:b w:val="0"/>
                <w:lang w:val="en"/>
              </w:rPr>
              <w:t>termodynamiczne</w:t>
            </w:r>
            <w:proofErr w:type="spellEnd"/>
            <w:r w:rsidRPr="00C33B36">
              <w:rPr>
                <w:rFonts w:asciiTheme="minorHAnsi" w:hAnsiTheme="minorHAnsi" w:cstheme="minorHAnsi"/>
                <w:b w:val="0"/>
                <w:lang w:val="en"/>
              </w:rPr>
              <w:t>;</w:t>
            </w:r>
          </w:p>
          <w:p w:rsidR="00C33B36" w:rsidRPr="00C33B36" w:rsidRDefault="00C33B36" w:rsidP="00C33B36">
            <w:pPr>
              <w:pStyle w:val="Akapitzlist"/>
              <w:numPr>
                <w:ilvl w:val="0"/>
                <w:numId w:val="26"/>
              </w:numPr>
              <w:spacing w:after="0"/>
              <w:rPr>
                <w:rFonts w:asciiTheme="minorHAnsi" w:hAnsiTheme="minorHAnsi" w:cstheme="minorHAnsi"/>
                <w:b w:val="0"/>
                <w:lang w:val="en"/>
              </w:rPr>
            </w:pPr>
            <w:proofErr w:type="spellStart"/>
            <w:r w:rsidRPr="00C33B36">
              <w:rPr>
                <w:rFonts w:asciiTheme="minorHAnsi" w:hAnsiTheme="minorHAnsi" w:cstheme="minorHAnsi"/>
                <w:b w:val="0"/>
                <w:lang w:val="en"/>
              </w:rPr>
              <w:t>Systemy</w:t>
            </w:r>
            <w:proofErr w:type="spellEnd"/>
            <w:r w:rsidRPr="00C33B36">
              <w:rPr>
                <w:rFonts w:asciiTheme="minorHAnsi" w:hAnsiTheme="minorHAnsi" w:cstheme="minorHAnsi"/>
                <w:b w:val="0"/>
                <w:lang w:val="en"/>
              </w:rPr>
              <w:t xml:space="preserve"> </w:t>
            </w:r>
            <w:proofErr w:type="spellStart"/>
            <w:r w:rsidRPr="00C33B36">
              <w:rPr>
                <w:rFonts w:asciiTheme="minorHAnsi" w:hAnsiTheme="minorHAnsi" w:cstheme="minorHAnsi"/>
                <w:b w:val="0"/>
                <w:lang w:val="en"/>
              </w:rPr>
              <w:t>fotowoltaiczne</w:t>
            </w:r>
            <w:proofErr w:type="spellEnd"/>
            <w:r w:rsidRPr="00C33B36">
              <w:rPr>
                <w:rFonts w:asciiTheme="minorHAnsi" w:hAnsiTheme="minorHAnsi" w:cstheme="minorHAnsi"/>
                <w:b w:val="0"/>
                <w:lang w:val="en"/>
              </w:rPr>
              <w:t>;</w:t>
            </w:r>
          </w:p>
          <w:p w:rsidR="00585169" w:rsidRPr="00EE3F2E" w:rsidRDefault="00C33B36" w:rsidP="00C33B36">
            <w:pPr>
              <w:pStyle w:val="Akapitzlist"/>
              <w:numPr>
                <w:ilvl w:val="0"/>
                <w:numId w:val="26"/>
              </w:numPr>
              <w:spacing w:after="0"/>
              <w:rPr>
                <w:rFonts w:asciiTheme="minorHAnsi" w:eastAsia="Times New Roman" w:hAnsiTheme="minorHAnsi" w:cstheme="minorHAnsi"/>
                <w:iCs/>
                <w:lang w:val="sk-SK" w:eastAsia="pl-PL"/>
              </w:rPr>
            </w:pPr>
            <w:r w:rsidRPr="00C33B36">
              <w:rPr>
                <w:rFonts w:asciiTheme="minorHAnsi" w:hAnsiTheme="minorHAnsi" w:cstheme="minorHAnsi"/>
                <w:b w:val="0"/>
              </w:rPr>
              <w:t>Możliwości wykorzystania systemów energii słonecznej i ich zastosowania w rolnictwie.</w:t>
            </w:r>
          </w:p>
        </w:tc>
      </w:tr>
      <w:tr w:rsidR="00585169" w:rsidRPr="00EE3F2E"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585169" w:rsidRPr="00A308CD" w:rsidRDefault="00C33B36" w:rsidP="0072030C">
            <w:pPr>
              <w:rPr>
                <w:rFonts w:asciiTheme="minorHAnsi" w:hAnsiTheme="minorHAnsi" w:cstheme="minorHAnsi"/>
                <w:iCs/>
                <w:lang w:val="sk-SK"/>
              </w:rPr>
            </w:pPr>
            <w:r>
              <w:rPr>
                <w:rFonts w:asciiTheme="minorHAnsi" w:hAnsiTheme="minorHAnsi" w:cstheme="minorHAnsi"/>
                <w:bCs w:val="0"/>
                <w:iCs/>
                <w:lang w:val="sk-SK"/>
              </w:rPr>
              <w:t>Moduł energia słoneczna zawiera:</w:t>
            </w:r>
          </w:p>
          <w:p w:rsidR="00C33B36" w:rsidRPr="00C33B36" w:rsidRDefault="00C33B36" w:rsidP="00C33B36">
            <w:pPr>
              <w:pStyle w:val="Akapitzlist"/>
              <w:numPr>
                <w:ilvl w:val="0"/>
                <w:numId w:val="26"/>
              </w:numPr>
              <w:spacing w:after="0"/>
              <w:rPr>
                <w:rFonts w:asciiTheme="minorHAnsi" w:hAnsiTheme="minorHAnsi" w:cstheme="minorHAnsi"/>
                <w:b w:val="0"/>
              </w:rPr>
            </w:pPr>
            <w:r w:rsidRPr="00C33B36">
              <w:rPr>
                <w:rFonts w:asciiTheme="minorHAnsi" w:hAnsiTheme="minorHAnsi" w:cstheme="minorHAnsi"/>
                <w:b w:val="0"/>
              </w:rPr>
              <w:t>Tekst on-line w formie lekcji i elementów weryfikacji wiedzy;</w:t>
            </w:r>
          </w:p>
          <w:p w:rsidR="00C33B36" w:rsidRPr="00C33B36" w:rsidRDefault="00C33B36" w:rsidP="00C33B36">
            <w:pPr>
              <w:pStyle w:val="Akapitzlist"/>
              <w:numPr>
                <w:ilvl w:val="0"/>
                <w:numId w:val="26"/>
              </w:numPr>
              <w:spacing w:after="0"/>
              <w:rPr>
                <w:rFonts w:asciiTheme="minorHAnsi" w:hAnsiTheme="minorHAnsi" w:cstheme="minorHAnsi"/>
                <w:b w:val="0"/>
                <w:lang w:val="en"/>
              </w:rPr>
            </w:pPr>
            <w:proofErr w:type="spellStart"/>
            <w:r w:rsidRPr="00C33B36">
              <w:rPr>
                <w:rFonts w:asciiTheme="minorHAnsi" w:hAnsiTheme="minorHAnsi" w:cstheme="minorHAnsi"/>
                <w:b w:val="0"/>
                <w:lang w:val="en"/>
              </w:rPr>
              <w:lastRenderedPageBreak/>
              <w:t>Animacje</w:t>
            </w:r>
            <w:proofErr w:type="spellEnd"/>
            <w:r w:rsidRPr="00C33B36">
              <w:rPr>
                <w:rFonts w:asciiTheme="minorHAnsi" w:hAnsiTheme="minorHAnsi" w:cstheme="minorHAnsi"/>
                <w:b w:val="0"/>
                <w:lang w:val="en"/>
              </w:rPr>
              <w:t xml:space="preserve"> i </w:t>
            </w:r>
            <w:proofErr w:type="spellStart"/>
            <w:r w:rsidRPr="00C33B36">
              <w:rPr>
                <w:rFonts w:asciiTheme="minorHAnsi" w:hAnsiTheme="minorHAnsi" w:cstheme="minorHAnsi"/>
                <w:b w:val="0"/>
                <w:lang w:val="en"/>
              </w:rPr>
              <w:t>wideo</w:t>
            </w:r>
            <w:proofErr w:type="spellEnd"/>
            <w:r w:rsidRPr="00C33B36">
              <w:rPr>
                <w:rFonts w:asciiTheme="minorHAnsi" w:hAnsiTheme="minorHAnsi" w:cstheme="minorHAnsi"/>
                <w:b w:val="0"/>
                <w:lang w:val="en"/>
              </w:rPr>
              <w:t>;</w:t>
            </w:r>
          </w:p>
          <w:p w:rsidR="00585169" w:rsidRPr="00EE3F2E" w:rsidRDefault="00C33B36" w:rsidP="00C33B36">
            <w:pPr>
              <w:pStyle w:val="Akapitzlist"/>
              <w:numPr>
                <w:ilvl w:val="0"/>
                <w:numId w:val="26"/>
              </w:numPr>
              <w:spacing w:after="0"/>
              <w:rPr>
                <w:rFonts w:asciiTheme="minorHAnsi" w:eastAsia="Times New Roman" w:hAnsiTheme="minorHAnsi" w:cstheme="minorHAnsi"/>
                <w:iCs/>
                <w:lang w:val="sk-SK" w:eastAsia="pl-PL"/>
              </w:rPr>
            </w:pPr>
            <w:proofErr w:type="spellStart"/>
            <w:r w:rsidRPr="00C33B36">
              <w:rPr>
                <w:rFonts w:asciiTheme="minorHAnsi" w:hAnsiTheme="minorHAnsi" w:cstheme="minorHAnsi"/>
                <w:b w:val="0"/>
                <w:lang w:val="en"/>
              </w:rPr>
              <w:t>Przydatne</w:t>
            </w:r>
            <w:proofErr w:type="spellEnd"/>
            <w:r w:rsidRPr="00C33B36">
              <w:rPr>
                <w:rFonts w:asciiTheme="minorHAnsi" w:hAnsiTheme="minorHAnsi" w:cstheme="minorHAnsi"/>
                <w:b w:val="0"/>
                <w:lang w:val="en"/>
              </w:rPr>
              <w:t xml:space="preserve"> </w:t>
            </w:r>
            <w:proofErr w:type="spellStart"/>
            <w:r w:rsidRPr="00C33B36">
              <w:rPr>
                <w:rFonts w:asciiTheme="minorHAnsi" w:hAnsiTheme="minorHAnsi" w:cstheme="minorHAnsi"/>
                <w:b w:val="0"/>
                <w:lang w:val="en"/>
              </w:rPr>
              <w:t>linki</w:t>
            </w:r>
            <w:proofErr w:type="spellEnd"/>
            <w:r w:rsidRPr="00C33B36">
              <w:rPr>
                <w:rFonts w:asciiTheme="minorHAnsi" w:hAnsiTheme="minorHAnsi" w:cstheme="minorHAnsi"/>
                <w:b w:val="0"/>
                <w:lang w:val="en"/>
              </w:rPr>
              <w:t>.</w:t>
            </w:r>
          </w:p>
        </w:tc>
      </w:tr>
      <w:tr w:rsidR="00585169" w:rsidRPr="00C33B36"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CD242B" w:rsidRPr="00A308CD" w:rsidRDefault="00C33B36" w:rsidP="00CD242B">
            <w:pPr>
              <w:rPr>
                <w:rFonts w:asciiTheme="minorHAnsi" w:eastAsia="Times New Roman" w:hAnsiTheme="minorHAnsi" w:cstheme="minorHAnsi"/>
                <w:iCs/>
                <w:lang w:val="sk-SK" w:eastAsia="pl-PL"/>
              </w:rPr>
            </w:pPr>
            <w:r>
              <w:rPr>
                <w:rFonts w:asciiTheme="minorHAnsi" w:hAnsiTheme="minorHAnsi" w:cstheme="minorHAnsi"/>
                <w:bCs w:val="0"/>
                <w:iCs/>
                <w:lang w:val="sk-SK"/>
              </w:rPr>
              <w:lastRenderedPageBreak/>
              <w:t>Korzyści z modułu energia słoneczna</w:t>
            </w:r>
            <w:r w:rsidR="00CD242B" w:rsidRPr="00A308CD">
              <w:rPr>
                <w:rFonts w:asciiTheme="minorHAnsi" w:hAnsiTheme="minorHAnsi" w:cstheme="minorHAnsi"/>
                <w:bCs w:val="0"/>
                <w:iCs/>
                <w:lang w:val="sk-SK"/>
              </w:rPr>
              <w:t>:</w:t>
            </w:r>
          </w:p>
          <w:p w:rsidR="00C33B36" w:rsidRPr="00C33B36" w:rsidRDefault="00C33B36" w:rsidP="00C33B36">
            <w:pPr>
              <w:pStyle w:val="Akapitzlist"/>
              <w:numPr>
                <w:ilvl w:val="0"/>
                <w:numId w:val="26"/>
              </w:numPr>
              <w:spacing w:after="0"/>
              <w:rPr>
                <w:rFonts w:asciiTheme="minorHAnsi" w:eastAsiaTheme="minorHAnsi" w:hAnsiTheme="minorHAnsi" w:cstheme="minorHAnsi"/>
                <w:b w:val="0"/>
              </w:rPr>
            </w:pPr>
            <w:r>
              <w:rPr>
                <w:rFonts w:asciiTheme="minorHAnsi" w:eastAsiaTheme="minorHAnsi" w:hAnsiTheme="minorHAnsi" w:cstheme="minorHAnsi"/>
                <w:b w:val="0"/>
              </w:rPr>
              <w:t>Zapoznanie</w:t>
            </w:r>
            <w:r w:rsidRPr="00C33B36">
              <w:rPr>
                <w:rFonts w:asciiTheme="minorHAnsi" w:eastAsiaTheme="minorHAnsi" w:hAnsiTheme="minorHAnsi" w:cstheme="minorHAnsi"/>
                <w:b w:val="0"/>
              </w:rPr>
              <w:t xml:space="preserve"> się z podstawami tematu dotyczącego energii słonecznej i metodami pomiaru promieniowania;</w:t>
            </w:r>
          </w:p>
          <w:p w:rsidR="00C33B36" w:rsidRPr="00C33B36" w:rsidRDefault="00C33B36" w:rsidP="00C33B36">
            <w:pPr>
              <w:pStyle w:val="Akapitzlist"/>
              <w:numPr>
                <w:ilvl w:val="0"/>
                <w:numId w:val="26"/>
              </w:numPr>
              <w:spacing w:after="0"/>
              <w:rPr>
                <w:rFonts w:asciiTheme="minorHAnsi" w:eastAsiaTheme="minorHAnsi" w:hAnsiTheme="minorHAnsi" w:cstheme="minorHAnsi"/>
                <w:b w:val="0"/>
              </w:rPr>
            </w:pPr>
            <w:r>
              <w:rPr>
                <w:rFonts w:asciiTheme="minorHAnsi" w:eastAsiaTheme="minorHAnsi" w:hAnsiTheme="minorHAnsi" w:cstheme="minorHAnsi"/>
                <w:b w:val="0"/>
              </w:rPr>
              <w:t>Zapoznanie</w:t>
            </w:r>
            <w:r w:rsidRPr="00C33B36">
              <w:rPr>
                <w:rFonts w:asciiTheme="minorHAnsi" w:eastAsiaTheme="minorHAnsi" w:hAnsiTheme="minorHAnsi" w:cstheme="minorHAnsi"/>
                <w:b w:val="0"/>
              </w:rPr>
              <w:t xml:space="preserve"> się z podstawami technologii związanych z energią słoneczną;</w:t>
            </w:r>
          </w:p>
          <w:p w:rsidR="00585169" w:rsidRPr="00EE3F2E" w:rsidRDefault="00C33B36" w:rsidP="00C33B36">
            <w:pPr>
              <w:pStyle w:val="Akapitzlist"/>
              <w:numPr>
                <w:ilvl w:val="0"/>
                <w:numId w:val="26"/>
              </w:numPr>
              <w:spacing w:after="0"/>
              <w:rPr>
                <w:rFonts w:asciiTheme="minorHAnsi" w:eastAsia="Times New Roman" w:hAnsiTheme="minorHAnsi" w:cstheme="minorHAnsi"/>
                <w:iCs/>
                <w:lang w:val="sk-SK" w:eastAsia="pl-PL"/>
              </w:rPr>
            </w:pPr>
            <w:r>
              <w:rPr>
                <w:rFonts w:asciiTheme="minorHAnsi" w:eastAsiaTheme="minorHAnsi" w:hAnsiTheme="minorHAnsi" w:cstheme="minorHAnsi"/>
                <w:b w:val="0"/>
              </w:rPr>
              <w:t>Zapoznanie</w:t>
            </w:r>
            <w:r w:rsidRPr="00C33B36">
              <w:rPr>
                <w:rFonts w:asciiTheme="minorHAnsi" w:eastAsiaTheme="minorHAnsi" w:hAnsiTheme="minorHAnsi" w:cstheme="minorHAnsi"/>
                <w:b w:val="0"/>
              </w:rPr>
              <w:t xml:space="preserve"> się z możliwościami aktywnego i biernego korzystania z systemów energii słonecznej i ich wpływu na krajobraz.</w:t>
            </w:r>
          </w:p>
        </w:tc>
      </w:tr>
      <w:tr w:rsidR="00C33B36" w:rsidRPr="00EE3F2E"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C33B36" w:rsidRPr="00C33B36" w:rsidRDefault="00C33B36" w:rsidP="00D4641B">
            <w:pPr>
              <w:rPr>
                <w:rFonts w:asciiTheme="minorHAnsi" w:hAnsiTheme="minorHAnsi" w:cstheme="minorHAnsi"/>
                <w:b w:val="0"/>
              </w:rPr>
            </w:pPr>
            <w:r w:rsidRPr="00C33B36">
              <w:rPr>
                <w:rFonts w:asciiTheme="minorHAnsi" w:hAnsiTheme="minorHAnsi" w:cstheme="minorHAnsi"/>
                <w:b w:val="0"/>
              </w:rPr>
              <w:t>Słownik</w:t>
            </w:r>
          </w:p>
        </w:tc>
      </w:tr>
      <w:tr w:rsidR="00C33B36" w:rsidRPr="00EE3F2E"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C33B36" w:rsidRPr="00C33B36" w:rsidRDefault="00C33B36" w:rsidP="00D4641B">
            <w:pPr>
              <w:rPr>
                <w:rFonts w:asciiTheme="minorHAnsi" w:hAnsiTheme="minorHAnsi" w:cstheme="minorHAnsi"/>
                <w:b w:val="0"/>
              </w:rPr>
            </w:pPr>
            <w:r w:rsidRPr="00C33B36">
              <w:rPr>
                <w:rFonts w:asciiTheme="minorHAnsi" w:hAnsiTheme="minorHAnsi" w:cstheme="minorHAnsi"/>
                <w:b w:val="0"/>
              </w:rPr>
              <w:t>Słońce</w:t>
            </w:r>
          </w:p>
        </w:tc>
      </w:tr>
      <w:tr w:rsidR="00C33B36" w:rsidRPr="00EE3F2E"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C33B36" w:rsidRPr="00C33B36" w:rsidRDefault="00C33B36" w:rsidP="00D4641B">
            <w:pPr>
              <w:rPr>
                <w:rFonts w:asciiTheme="minorHAnsi" w:hAnsiTheme="minorHAnsi" w:cstheme="minorHAnsi"/>
                <w:b w:val="0"/>
              </w:rPr>
            </w:pPr>
            <w:r w:rsidRPr="00C33B36">
              <w:rPr>
                <w:rFonts w:asciiTheme="minorHAnsi" w:hAnsiTheme="minorHAnsi" w:cstheme="minorHAnsi"/>
                <w:b w:val="0"/>
              </w:rPr>
              <w:t>Pomiar nasłonecznienia</w:t>
            </w:r>
          </w:p>
        </w:tc>
      </w:tr>
      <w:tr w:rsidR="00C33B36" w:rsidRPr="00DE4D45"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C33B36" w:rsidRPr="00C33B36" w:rsidRDefault="00C33B36" w:rsidP="00D4641B">
            <w:pPr>
              <w:rPr>
                <w:rFonts w:asciiTheme="minorHAnsi" w:hAnsiTheme="minorHAnsi" w:cstheme="minorHAnsi"/>
                <w:b w:val="0"/>
              </w:rPr>
            </w:pPr>
            <w:r w:rsidRPr="00C33B36">
              <w:rPr>
                <w:rFonts w:asciiTheme="minorHAnsi" w:hAnsiTheme="minorHAnsi" w:cstheme="minorHAnsi"/>
                <w:b w:val="0"/>
              </w:rPr>
              <w:t>Wykorzystanie energii słonecznej</w:t>
            </w:r>
          </w:p>
        </w:tc>
      </w:tr>
      <w:tr w:rsidR="00C33B36" w:rsidRPr="00EE3F2E"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C33B36" w:rsidRPr="00C33B36" w:rsidRDefault="00C33B36" w:rsidP="00D4641B">
            <w:pPr>
              <w:rPr>
                <w:rFonts w:asciiTheme="minorHAnsi" w:hAnsiTheme="minorHAnsi" w:cstheme="minorHAnsi"/>
                <w:b w:val="0"/>
              </w:rPr>
            </w:pPr>
            <w:r w:rsidRPr="00C33B36">
              <w:rPr>
                <w:rFonts w:asciiTheme="minorHAnsi" w:hAnsiTheme="minorHAnsi" w:cstheme="minorHAnsi"/>
                <w:b w:val="0"/>
              </w:rPr>
              <w:t>Kolektory słoneczne</w:t>
            </w:r>
          </w:p>
        </w:tc>
      </w:tr>
      <w:tr w:rsidR="00C33B36" w:rsidRPr="00EE3F2E"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C33B36" w:rsidRPr="00C33B36" w:rsidRDefault="00C33B36" w:rsidP="00D4641B">
            <w:pPr>
              <w:rPr>
                <w:rFonts w:asciiTheme="minorHAnsi" w:hAnsiTheme="minorHAnsi" w:cstheme="minorHAnsi"/>
                <w:b w:val="0"/>
              </w:rPr>
            </w:pPr>
            <w:r w:rsidRPr="00C33B36">
              <w:rPr>
                <w:rFonts w:asciiTheme="minorHAnsi" w:hAnsiTheme="minorHAnsi" w:cstheme="minorHAnsi"/>
                <w:b w:val="0"/>
              </w:rPr>
              <w:t>Systemy fotowoltaiczne</w:t>
            </w:r>
          </w:p>
        </w:tc>
      </w:tr>
    </w:tbl>
    <w:p w:rsidR="00FD0CAC" w:rsidRPr="00EE3F2E" w:rsidRDefault="00FD0CAC" w:rsidP="00081B3D">
      <w:pPr>
        <w:rPr>
          <w:rFonts w:cstheme="minorHAnsi"/>
        </w:rPr>
      </w:pPr>
    </w:p>
    <w:tbl>
      <w:tblPr>
        <w:tblStyle w:val="Jasnasiatkaakcent3"/>
        <w:tblW w:w="0" w:type="auto"/>
        <w:tblLook w:val="04A0" w:firstRow="1" w:lastRow="0" w:firstColumn="1" w:lastColumn="0" w:noHBand="0" w:noVBand="1"/>
      </w:tblPr>
      <w:tblGrid>
        <w:gridCol w:w="2088"/>
        <w:gridCol w:w="2556"/>
        <w:gridCol w:w="684"/>
        <w:gridCol w:w="3960"/>
      </w:tblGrid>
      <w:tr w:rsidR="00585169" w:rsidRPr="00EE3F2E" w:rsidTr="00EE3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585169" w:rsidRPr="00A308CD" w:rsidRDefault="00041A1A" w:rsidP="00C33B36">
            <w:pPr>
              <w:keepNext/>
              <w:rPr>
                <w:rFonts w:asciiTheme="minorHAnsi" w:hAnsiTheme="minorHAnsi" w:cstheme="minorHAnsi"/>
                <w:iCs/>
                <w:u w:val="single"/>
                <w:lang w:val="en-US"/>
              </w:rPr>
            </w:pPr>
            <w:r>
              <w:rPr>
                <w:rFonts w:asciiTheme="minorHAnsi" w:hAnsiTheme="minorHAnsi" w:cstheme="minorHAnsi"/>
                <w:bCs w:val="0"/>
                <w:iCs/>
                <w:u w:val="single"/>
              </w:rPr>
              <w:t>MODUŁ</w:t>
            </w:r>
            <w:r w:rsidR="00556508" w:rsidRPr="00A308CD">
              <w:rPr>
                <w:rFonts w:asciiTheme="minorHAnsi" w:hAnsiTheme="minorHAnsi" w:cstheme="minorHAnsi"/>
                <w:bCs w:val="0"/>
                <w:iCs/>
                <w:u w:val="single"/>
              </w:rPr>
              <w:t xml:space="preserve"> 3</w:t>
            </w:r>
            <w:r w:rsidR="00585169" w:rsidRPr="00A308CD">
              <w:rPr>
                <w:rFonts w:asciiTheme="minorHAnsi" w:hAnsiTheme="minorHAnsi" w:cstheme="minorHAnsi"/>
                <w:bCs w:val="0"/>
                <w:iCs/>
                <w:u w:val="single"/>
              </w:rPr>
              <w:t xml:space="preserve"> – </w:t>
            </w:r>
            <w:r w:rsidR="00C33B36">
              <w:rPr>
                <w:rFonts w:asciiTheme="minorHAnsi" w:hAnsiTheme="minorHAnsi" w:cstheme="minorHAnsi"/>
                <w:bCs w:val="0"/>
                <w:iCs/>
                <w:u w:val="single"/>
              </w:rPr>
              <w:t>Energia wiatrowa</w:t>
            </w:r>
          </w:p>
        </w:tc>
      </w:tr>
      <w:tr w:rsidR="00A308CD" w:rsidRPr="008B68A5" w:rsidTr="002F1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Pr>
          <w:p w:rsidR="00A308CD" w:rsidRPr="008B68A5" w:rsidRDefault="000A6265" w:rsidP="0072030C">
            <w:pPr>
              <w:rPr>
                <w:rFonts w:eastAsia="Times New Roman" w:cstheme="minorHAnsi"/>
                <w:bCs w:val="0"/>
                <w:iCs/>
                <w:lang w:eastAsia="pl-PL"/>
              </w:rPr>
            </w:pPr>
            <w:r>
              <w:rPr>
                <w:rStyle w:val="shorttext"/>
                <w:rFonts w:asciiTheme="minorHAnsi" w:hAnsiTheme="minorHAnsi" w:cstheme="minorHAnsi"/>
                <w:lang w:val="en-US"/>
              </w:rPr>
              <w:t xml:space="preserve">Partner </w:t>
            </w:r>
            <w:proofErr w:type="spellStart"/>
            <w:r>
              <w:rPr>
                <w:rStyle w:val="shorttext"/>
                <w:rFonts w:asciiTheme="minorHAnsi" w:hAnsiTheme="minorHAnsi" w:cstheme="minorHAnsi"/>
                <w:lang w:val="en-US"/>
              </w:rPr>
              <w:t>odpowiedzialny</w:t>
            </w:r>
            <w:proofErr w:type="spellEnd"/>
            <w:r>
              <w:rPr>
                <w:rStyle w:val="shorttext"/>
                <w:rFonts w:asciiTheme="minorHAnsi" w:hAnsiTheme="minorHAnsi" w:cstheme="minorHAnsi"/>
                <w:lang w:val="en-US"/>
              </w:rPr>
              <w:t>:</w:t>
            </w:r>
          </w:p>
        </w:tc>
        <w:tc>
          <w:tcPr>
            <w:tcW w:w="4644" w:type="dxa"/>
            <w:gridSpan w:val="2"/>
          </w:tcPr>
          <w:p w:rsidR="00A308CD" w:rsidRPr="008B68A5" w:rsidRDefault="00A308CD" w:rsidP="0072030C">
            <w:pPr>
              <w:cnfStyle w:val="000000100000" w:firstRow="0" w:lastRow="0" w:firstColumn="0" w:lastColumn="0" w:oddVBand="0" w:evenVBand="0" w:oddHBand="1" w:evenHBand="0" w:firstRowFirstColumn="0" w:firstRowLastColumn="0" w:lastRowFirstColumn="0" w:lastRowLastColumn="0"/>
              <w:rPr>
                <w:rFonts w:eastAsia="Times New Roman" w:cstheme="minorHAnsi"/>
                <w:b/>
                <w:iCs/>
                <w:lang w:eastAsia="pl-PL"/>
              </w:rPr>
            </w:pPr>
            <w:r w:rsidRPr="008B68A5">
              <w:rPr>
                <w:rFonts w:eastAsia="Times New Roman" w:cstheme="minorHAnsi"/>
                <w:b/>
                <w:iCs/>
                <w:lang w:eastAsia="pl-PL"/>
              </w:rPr>
              <w:t>COMU / TR</w:t>
            </w:r>
          </w:p>
        </w:tc>
      </w:tr>
      <w:tr w:rsidR="00A1414A" w:rsidRPr="00C33B36" w:rsidTr="00EE3F2E">
        <w:trPr>
          <w:cnfStyle w:val="000000010000" w:firstRow="0" w:lastRow="0" w:firstColumn="0" w:lastColumn="0" w:oddVBand="0" w:evenVBand="0" w:oddHBand="0" w:evenHBand="1"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088" w:type="dxa"/>
          </w:tcPr>
          <w:p w:rsidR="00A1414A" w:rsidRPr="00BC5167" w:rsidRDefault="00A1414A" w:rsidP="00A1414A">
            <w:pPr>
              <w:rPr>
                <w:rFonts w:asciiTheme="minorHAnsi" w:hAnsiTheme="minorHAnsi" w:cstheme="minorHAnsi"/>
                <w:iCs/>
                <w:lang w:val="en-US"/>
              </w:rPr>
            </w:pPr>
            <w:proofErr w:type="spellStart"/>
            <w:r w:rsidRPr="00FB0B6B">
              <w:rPr>
                <w:rFonts w:asciiTheme="minorHAnsi" w:hAnsiTheme="minorHAnsi" w:cstheme="minorHAnsi"/>
                <w:iCs/>
                <w:lang w:val="en-US"/>
              </w:rPr>
              <w:t>Zakres</w:t>
            </w:r>
            <w:proofErr w:type="spellEnd"/>
            <w:r w:rsidRPr="00FB0B6B">
              <w:rPr>
                <w:rFonts w:asciiTheme="minorHAnsi" w:hAnsiTheme="minorHAnsi" w:cstheme="minorHAnsi"/>
                <w:iCs/>
                <w:lang w:val="en-US"/>
              </w:rPr>
              <w:t xml:space="preserve"> </w:t>
            </w:r>
            <w:proofErr w:type="spellStart"/>
            <w:r w:rsidRPr="00FB0B6B">
              <w:rPr>
                <w:rFonts w:asciiTheme="minorHAnsi" w:hAnsiTheme="minorHAnsi" w:cstheme="minorHAnsi"/>
                <w:iCs/>
                <w:lang w:val="en-US"/>
              </w:rPr>
              <w:t>zadań</w:t>
            </w:r>
            <w:proofErr w:type="spellEnd"/>
          </w:p>
        </w:tc>
        <w:tc>
          <w:tcPr>
            <w:tcW w:w="7200" w:type="dxa"/>
            <w:gridSpan w:val="3"/>
          </w:tcPr>
          <w:p w:rsidR="00C33B36" w:rsidRPr="00C33B36" w:rsidRDefault="00C33B36" w:rsidP="00C33B36">
            <w:pPr>
              <w:cnfStyle w:val="000000010000" w:firstRow="0" w:lastRow="0" w:firstColumn="0" w:lastColumn="0" w:oddVBand="0" w:evenVBand="0" w:oddHBand="0" w:evenHBand="1" w:firstRowFirstColumn="0" w:firstRowLastColumn="0" w:lastRowFirstColumn="0" w:lastRowLastColumn="0"/>
              <w:rPr>
                <w:rFonts w:cstheme="minorHAnsi"/>
                <w:iCs/>
              </w:rPr>
            </w:pPr>
            <w:r w:rsidRPr="00C33B36">
              <w:rPr>
                <w:rFonts w:cstheme="minorHAnsi"/>
                <w:iCs/>
              </w:rPr>
              <w:t>Przygotowanie materiałów szkoleniowych na ten temat: podstawy pozyskiwania i wykorzystania energii wiatru, czas, parametry, wartości, definicje, opisy działania, informacje o najnowszych osiągnięciach technologicznych</w:t>
            </w:r>
            <w:r>
              <w:rPr>
                <w:rFonts w:cstheme="minorHAnsi"/>
                <w:iCs/>
              </w:rPr>
              <w:t xml:space="preserve"> dotyczące</w:t>
            </w:r>
            <w:r w:rsidRPr="00C33B36">
              <w:rPr>
                <w:rFonts w:cstheme="minorHAnsi"/>
                <w:iCs/>
              </w:rPr>
              <w:t xml:space="preserve"> wybranego modułu.</w:t>
            </w:r>
          </w:p>
          <w:p w:rsidR="00A1414A" w:rsidRPr="00C33B36" w:rsidRDefault="00C33B36" w:rsidP="00C33B36">
            <w:pPr>
              <w:cnfStyle w:val="000000010000" w:firstRow="0" w:lastRow="0" w:firstColumn="0" w:lastColumn="0" w:oddVBand="0" w:evenVBand="0" w:oddHBand="0" w:evenHBand="1" w:firstRowFirstColumn="0" w:firstRowLastColumn="0" w:lastRowFirstColumn="0" w:lastRowLastColumn="0"/>
              <w:rPr>
                <w:rFonts w:cstheme="minorHAnsi"/>
                <w:iCs/>
              </w:rPr>
            </w:pPr>
            <w:r w:rsidRPr="00C33B36">
              <w:rPr>
                <w:rFonts w:cstheme="minorHAnsi"/>
                <w:iCs/>
              </w:rPr>
              <w:t>Studia przypadków pokazujące praktyczne zastosowanie energii wiatrowej, zalety i wady energii wiatrowej.</w:t>
            </w:r>
          </w:p>
        </w:tc>
      </w:tr>
      <w:tr w:rsidR="00A1414A" w:rsidRPr="00C33B36"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val="restart"/>
          </w:tcPr>
          <w:p w:rsidR="00A1414A" w:rsidRPr="00BC5167" w:rsidRDefault="00A1414A" w:rsidP="00A1414A">
            <w:pPr>
              <w:rPr>
                <w:rFonts w:asciiTheme="minorHAnsi" w:hAnsiTheme="minorHAnsi" w:cstheme="minorHAnsi"/>
                <w:iCs/>
                <w:lang w:val="en-US"/>
              </w:rPr>
            </w:pPr>
            <w:proofErr w:type="spellStart"/>
            <w:r>
              <w:rPr>
                <w:rFonts w:asciiTheme="minorHAnsi" w:hAnsiTheme="minorHAnsi" w:cstheme="minorHAnsi"/>
                <w:iCs/>
                <w:lang w:val="en-US"/>
              </w:rPr>
              <w:t>Efekty</w:t>
            </w:r>
            <w:proofErr w:type="spellEnd"/>
            <w:r>
              <w:rPr>
                <w:rFonts w:asciiTheme="minorHAnsi" w:hAnsiTheme="minorHAnsi" w:cstheme="minorHAnsi"/>
                <w:iCs/>
                <w:lang w:val="en-US"/>
              </w:rPr>
              <w:t xml:space="preserve"> </w:t>
            </w:r>
            <w:proofErr w:type="spellStart"/>
            <w:r>
              <w:rPr>
                <w:rFonts w:asciiTheme="minorHAnsi" w:hAnsiTheme="minorHAnsi" w:cstheme="minorHAnsi"/>
                <w:iCs/>
                <w:lang w:val="en-US"/>
              </w:rPr>
              <w:t>szkolenia</w:t>
            </w:r>
            <w:proofErr w:type="spellEnd"/>
            <w:r w:rsidRPr="00BC5167">
              <w:rPr>
                <w:rFonts w:asciiTheme="minorHAnsi" w:hAnsiTheme="minorHAnsi" w:cstheme="minorHAnsi"/>
                <w:iCs/>
                <w:lang w:val="en-US"/>
              </w:rPr>
              <w:t>:</w:t>
            </w:r>
          </w:p>
        </w:tc>
        <w:tc>
          <w:tcPr>
            <w:tcW w:w="3240" w:type="dxa"/>
            <w:gridSpan w:val="2"/>
          </w:tcPr>
          <w:p w:rsidR="00A1414A" w:rsidRPr="003C3199" w:rsidRDefault="00A1414A" w:rsidP="00A1414A">
            <w:pPr>
              <w:cnfStyle w:val="000000100000" w:firstRow="0" w:lastRow="0" w:firstColumn="0" w:lastColumn="0" w:oddVBand="0" w:evenVBand="0" w:oddHBand="1" w:evenHBand="0" w:firstRowFirstColumn="0" w:firstRowLastColumn="0" w:lastRowFirstColumn="0" w:lastRowLastColumn="0"/>
              <w:rPr>
                <w:rFonts w:cstheme="minorHAnsi"/>
              </w:rPr>
            </w:pPr>
            <w:r w:rsidRPr="003C3199">
              <w:rPr>
                <w:rStyle w:val="shorttext"/>
                <w:rFonts w:cstheme="minorHAnsi"/>
              </w:rPr>
              <w:t>Zdobyta wiedza (uczestnik kursu jest w stanie):</w:t>
            </w:r>
          </w:p>
        </w:tc>
        <w:tc>
          <w:tcPr>
            <w:tcW w:w="3960" w:type="dxa"/>
          </w:tcPr>
          <w:p w:rsidR="00C33B36" w:rsidRPr="00C33B36" w:rsidRDefault="00C33B36" w:rsidP="00C33B36">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C33B36">
              <w:rPr>
                <w:rFonts w:cstheme="minorHAnsi"/>
              </w:rPr>
              <w:t>określić, czym jest energia wiatrowa,</w:t>
            </w:r>
          </w:p>
          <w:p w:rsidR="00C33B36" w:rsidRPr="00C33B36" w:rsidRDefault="00C33B36" w:rsidP="00C33B36">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lang w:val="en"/>
              </w:rPr>
            </w:pPr>
            <w:proofErr w:type="spellStart"/>
            <w:r w:rsidRPr="00C33B36">
              <w:rPr>
                <w:rFonts w:cstheme="minorHAnsi"/>
                <w:lang w:val="en"/>
              </w:rPr>
              <w:t>opisać</w:t>
            </w:r>
            <w:proofErr w:type="spellEnd"/>
            <w:r w:rsidRPr="00C33B36">
              <w:rPr>
                <w:rFonts w:cstheme="minorHAnsi"/>
                <w:lang w:val="en"/>
              </w:rPr>
              <w:t xml:space="preserve"> </w:t>
            </w:r>
            <w:proofErr w:type="spellStart"/>
            <w:r w:rsidRPr="00C33B36">
              <w:rPr>
                <w:rFonts w:cstheme="minorHAnsi"/>
                <w:lang w:val="en"/>
              </w:rPr>
              <w:t>sposoby</w:t>
            </w:r>
            <w:proofErr w:type="spellEnd"/>
            <w:r w:rsidRPr="00C33B36">
              <w:rPr>
                <w:rFonts w:cstheme="minorHAnsi"/>
                <w:lang w:val="en"/>
              </w:rPr>
              <w:t xml:space="preserve"> </w:t>
            </w:r>
            <w:proofErr w:type="spellStart"/>
            <w:r w:rsidRPr="00C33B36">
              <w:rPr>
                <w:rFonts w:cstheme="minorHAnsi"/>
                <w:lang w:val="en"/>
              </w:rPr>
              <w:t>działania</w:t>
            </w:r>
            <w:proofErr w:type="spellEnd"/>
            <w:r w:rsidRPr="00C33B36">
              <w:rPr>
                <w:rFonts w:cstheme="minorHAnsi"/>
                <w:lang w:val="en"/>
              </w:rPr>
              <w:t>,</w:t>
            </w:r>
          </w:p>
          <w:p w:rsidR="00C33B36" w:rsidRPr="00C33B36" w:rsidRDefault="00C33B36" w:rsidP="00C33B36">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lang w:val="en"/>
              </w:rPr>
            </w:pPr>
            <w:proofErr w:type="spellStart"/>
            <w:r w:rsidRPr="00C33B36">
              <w:rPr>
                <w:rFonts w:cstheme="minorHAnsi"/>
                <w:lang w:val="en"/>
              </w:rPr>
              <w:t>wyjaśnić</w:t>
            </w:r>
            <w:proofErr w:type="spellEnd"/>
            <w:r w:rsidRPr="00C33B36">
              <w:rPr>
                <w:rFonts w:cstheme="minorHAnsi"/>
                <w:lang w:val="en"/>
              </w:rPr>
              <w:t xml:space="preserve"> </w:t>
            </w:r>
            <w:proofErr w:type="spellStart"/>
            <w:r w:rsidRPr="00C33B36">
              <w:rPr>
                <w:rFonts w:cstheme="minorHAnsi"/>
                <w:lang w:val="en"/>
              </w:rPr>
              <w:t>metody</w:t>
            </w:r>
            <w:proofErr w:type="spellEnd"/>
            <w:r w:rsidRPr="00C33B36">
              <w:rPr>
                <w:rFonts w:cstheme="minorHAnsi"/>
                <w:lang w:val="en"/>
              </w:rPr>
              <w:t xml:space="preserve"> </w:t>
            </w:r>
            <w:proofErr w:type="spellStart"/>
            <w:r w:rsidRPr="00C33B36">
              <w:rPr>
                <w:rFonts w:cstheme="minorHAnsi"/>
                <w:lang w:val="en"/>
              </w:rPr>
              <w:t>wdrażania</w:t>
            </w:r>
            <w:proofErr w:type="spellEnd"/>
            <w:r w:rsidRPr="00C33B36">
              <w:rPr>
                <w:rFonts w:cstheme="minorHAnsi"/>
                <w:lang w:val="en"/>
              </w:rPr>
              <w:t>,</w:t>
            </w:r>
          </w:p>
          <w:p w:rsidR="00C33B36" w:rsidRPr="00C33B36" w:rsidRDefault="00C33B36" w:rsidP="00C33B36">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C33B36">
              <w:rPr>
                <w:rFonts w:cstheme="minorHAnsi"/>
              </w:rPr>
              <w:t>wymienić korzyści związane z wykorzystaniem energii wiatrowej,</w:t>
            </w:r>
          </w:p>
          <w:p w:rsidR="00A1414A" w:rsidRPr="00C33B36" w:rsidRDefault="00C33B36" w:rsidP="00C33B36">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pl-PL"/>
              </w:rPr>
            </w:pPr>
            <w:r w:rsidRPr="00C33B36">
              <w:rPr>
                <w:rFonts w:cstheme="minorHAnsi"/>
              </w:rPr>
              <w:t>określić wymagania techniczne dotyczące wykorzystania energii wiatrowej;</w:t>
            </w:r>
          </w:p>
        </w:tc>
      </w:tr>
      <w:tr w:rsidR="003C3199" w:rsidRPr="006B6826"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Pr>
          <w:p w:rsidR="003C3199" w:rsidRPr="00C33B36" w:rsidRDefault="003C3199" w:rsidP="0072030C">
            <w:pPr>
              <w:rPr>
                <w:rFonts w:asciiTheme="minorHAnsi" w:hAnsiTheme="minorHAnsi" w:cstheme="minorHAnsi"/>
                <w:iCs/>
              </w:rPr>
            </w:pPr>
          </w:p>
        </w:tc>
        <w:tc>
          <w:tcPr>
            <w:tcW w:w="3240" w:type="dxa"/>
            <w:gridSpan w:val="2"/>
          </w:tcPr>
          <w:p w:rsidR="003C3199" w:rsidRPr="003C3199" w:rsidRDefault="003C3199" w:rsidP="00A1414A">
            <w:pPr>
              <w:cnfStyle w:val="000000010000" w:firstRow="0" w:lastRow="0" w:firstColumn="0" w:lastColumn="0" w:oddVBand="0" w:evenVBand="0" w:oddHBand="0" w:evenHBand="1" w:firstRowFirstColumn="0" w:firstRowLastColumn="0" w:lastRowFirstColumn="0" w:lastRowLastColumn="0"/>
              <w:rPr>
                <w:rFonts w:cstheme="minorHAnsi"/>
              </w:rPr>
            </w:pPr>
            <w:r w:rsidRPr="003C3199">
              <w:rPr>
                <w:rStyle w:val="shorttext"/>
                <w:rFonts w:cstheme="minorHAnsi"/>
              </w:rPr>
              <w:t>Zdobyte umiejętności (uczestnik kursu jest w stanie):</w:t>
            </w:r>
          </w:p>
        </w:tc>
        <w:tc>
          <w:tcPr>
            <w:tcW w:w="3960" w:type="dxa"/>
          </w:tcPr>
          <w:p w:rsidR="00C33B36" w:rsidRPr="00C33B36" w:rsidRDefault="00C33B36" w:rsidP="00C33B36">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C33B36">
              <w:rPr>
                <w:rFonts w:cstheme="minorHAnsi"/>
              </w:rPr>
              <w:t>wybrać odpowiednie metody produkcji energii wiatrowej,</w:t>
            </w:r>
          </w:p>
          <w:p w:rsidR="00C33B36" w:rsidRPr="00C33B36" w:rsidRDefault="00C33B36" w:rsidP="00C33B36">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C33B36">
              <w:rPr>
                <w:rFonts w:cstheme="minorHAnsi"/>
              </w:rPr>
              <w:t>stosować narzędzia i materiały w zakresie produkcji i wykorzystania energii wiatrowej,</w:t>
            </w:r>
          </w:p>
          <w:p w:rsidR="00C33B36" w:rsidRPr="00C33B36" w:rsidRDefault="00C33B36" w:rsidP="00C33B36">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C33B36">
              <w:rPr>
                <w:rFonts w:cstheme="minorHAnsi"/>
              </w:rPr>
              <w:t>zaplanować plan wdrożenia właściwego wykorzystania energii wiatrowej we własnym gospodarstwie,</w:t>
            </w:r>
          </w:p>
          <w:p w:rsidR="003C3199" w:rsidRPr="004B4046" w:rsidRDefault="00C33B36" w:rsidP="00C33B36">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eastAsia="Times New Roman" w:cstheme="minorHAnsi"/>
                <w:iCs/>
                <w:lang w:val="en-US" w:eastAsia="pl-PL"/>
              </w:rPr>
            </w:pPr>
            <w:r w:rsidRPr="00C33B36">
              <w:rPr>
                <w:rFonts w:cstheme="minorHAnsi"/>
                <w:lang w:val="en"/>
              </w:rPr>
              <w:lastRenderedPageBreak/>
              <w:t xml:space="preserve"> </w:t>
            </w:r>
            <w:proofErr w:type="spellStart"/>
            <w:r w:rsidRPr="00C33B36">
              <w:rPr>
                <w:rFonts w:cstheme="minorHAnsi"/>
                <w:lang w:val="en"/>
              </w:rPr>
              <w:t>obliczać</w:t>
            </w:r>
            <w:proofErr w:type="spellEnd"/>
            <w:r w:rsidRPr="00C33B36">
              <w:rPr>
                <w:rFonts w:cstheme="minorHAnsi"/>
                <w:lang w:val="en"/>
              </w:rPr>
              <w:t xml:space="preserve"> </w:t>
            </w:r>
            <w:proofErr w:type="spellStart"/>
            <w:r w:rsidRPr="00C33B36">
              <w:rPr>
                <w:rFonts w:cstheme="minorHAnsi"/>
                <w:lang w:val="en"/>
              </w:rPr>
              <w:t>zyski</w:t>
            </w:r>
            <w:proofErr w:type="spellEnd"/>
            <w:r w:rsidRPr="00C33B36">
              <w:rPr>
                <w:rFonts w:cstheme="minorHAnsi"/>
                <w:lang w:val="en"/>
              </w:rPr>
              <w:t xml:space="preserve"> i </w:t>
            </w:r>
            <w:proofErr w:type="spellStart"/>
            <w:r w:rsidRPr="00C33B36">
              <w:rPr>
                <w:rFonts w:cstheme="minorHAnsi"/>
                <w:lang w:val="en"/>
              </w:rPr>
              <w:t>ryzyko</w:t>
            </w:r>
            <w:proofErr w:type="spellEnd"/>
            <w:r w:rsidRPr="00C33B36">
              <w:rPr>
                <w:rFonts w:cstheme="minorHAnsi"/>
                <w:lang w:val="en"/>
              </w:rPr>
              <w:t>;</w:t>
            </w:r>
          </w:p>
        </w:tc>
      </w:tr>
      <w:tr w:rsidR="00585169" w:rsidRPr="00C33B36"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Pr>
          <w:p w:rsidR="00585169" w:rsidRPr="00EE3F2E" w:rsidRDefault="00585169" w:rsidP="0072030C">
            <w:pPr>
              <w:rPr>
                <w:rFonts w:asciiTheme="minorHAnsi" w:hAnsiTheme="minorHAnsi" w:cstheme="minorHAnsi"/>
                <w:iCs/>
                <w:lang w:val="en-US"/>
              </w:rPr>
            </w:pPr>
          </w:p>
        </w:tc>
        <w:tc>
          <w:tcPr>
            <w:tcW w:w="3240" w:type="dxa"/>
            <w:gridSpan w:val="2"/>
          </w:tcPr>
          <w:p w:rsidR="00585169" w:rsidRPr="003C3199" w:rsidRDefault="003C3199" w:rsidP="0072030C">
            <w:pPr>
              <w:cnfStyle w:val="000000100000" w:firstRow="0" w:lastRow="0" w:firstColumn="0" w:lastColumn="0" w:oddVBand="0" w:evenVBand="0" w:oddHBand="1" w:evenHBand="0" w:firstRowFirstColumn="0" w:firstRowLastColumn="0" w:lastRowFirstColumn="0" w:lastRowLastColumn="0"/>
              <w:rPr>
                <w:rFonts w:cstheme="minorHAnsi"/>
                <w:iCs/>
              </w:rPr>
            </w:pPr>
            <w:r w:rsidRPr="00EB2771">
              <w:rPr>
                <w:rStyle w:val="shorttext"/>
                <w:rFonts w:cstheme="minorHAnsi"/>
              </w:rPr>
              <w:t>Uzyskane kompetencje (uczestnik kursu jest w stanie):</w:t>
            </w:r>
          </w:p>
        </w:tc>
        <w:tc>
          <w:tcPr>
            <w:tcW w:w="3960" w:type="dxa"/>
          </w:tcPr>
          <w:p w:rsidR="00C33B36" w:rsidRPr="00C33B36" w:rsidRDefault="00C33B36" w:rsidP="00C33B36">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C33B36">
              <w:rPr>
                <w:rFonts w:cstheme="minorHAnsi"/>
              </w:rPr>
              <w:t>autonomicznie analizować i oceniać poziom ryzyka i zagrożenia związane z wykorzystaniem energii wiatrowej,</w:t>
            </w:r>
          </w:p>
          <w:p w:rsidR="00585169" w:rsidRPr="00C33B36" w:rsidRDefault="00C33B36" w:rsidP="00C33B36">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iCs/>
              </w:rPr>
            </w:pPr>
            <w:r w:rsidRPr="00C33B36">
              <w:rPr>
                <w:rFonts w:cstheme="minorHAnsi"/>
              </w:rPr>
              <w:t>samodzielnie oceniać zyski wynikające z wykorzystania energii wiatrowej i podejmować odpowiednie działania w celu ich pozyskania.</w:t>
            </w:r>
          </w:p>
        </w:tc>
      </w:tr>
      <w:tr w:rsidR="00585169" w:rsidRPr="00C33B36"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585169" w:rsidRPr="00A308CD" w:rsidRDefault="00C33B36" w:rsidP="0072030C">
            <w:pPr>
              <w:rPr>
                <w:rFonts w:asciiTheme="minorHAnsi" w:hAnsiTheme="minorHAnsi" w:cstheme="minorHAnsi"/>
                <w:iCs/>
                <w:lang w:val="sk-SK"/>
              </w:rPr>
            </w:pPr>
            <w:r>
              <w:rPr>
                <w:rFonts w:asciiTheme="minorHAnsi" w:hAnsiTheme="minorHAnsi" w:cstheme="minorHAnsi"/>
                <w:bCs w:val="0"/>
                <w:iCs/>
                <w:lang w:val="sk-SK"/>
              </w:rPr>
              <w:t>Zasoby modułu enargia wiatrowa</w:t>
            </w:r>
            <w:r w:rsidR="00585169" w:rsidRPr="00A308CD">
              <w:rPr>
                <w:rFonts w:asciiTheme="minorHAnsi" w:hAnsiTheme="minorHAnsi" w:cstheme="minorHAnsi"/>
                <w:bCs w:val="0"/>
                <w:iCs/>
                <w:lang w:val="sk-SK"/>
              </w:rPr>
              <w:t>:</w:t>
            </w:r>
          </w:p>
          <w:p w:rsidR="00C33B36" w:rsidRPr="00C33B36" w:rsidRDefault="00C33B36" w:rsidP="00C33B36">
            <w:pPr>
              <w:pStyle w:val="Akapitzlist"/>
              <w:numPr>
                <w:ilvl w:val="0"/>
                <w:numId w:val="26"/>
              </w:numPr>
              <w:spacing w:after="0"/>
              <w:rPr>
                <w:rFonts w:asciiTheme="minorHAnsi" w:hAnsiTheme="minorHAnsi" w:cstheme="minorHAnsi"/>
                <w:b w:val="0"/>
              </w:rPr>
            </w:pPr>
            <w:r w:rsidRPr="00C33B36">
              <w:rPr>
                <w:rFonts w:asciiTheme="minorHAnsi" w:hAnsiTheme="minorHAnsi" w:cstheme="minorHAnsi"/>
                <w:b w:val="0"/>
              </w:rPr>
              <w:t>Podstawy wytwarzania i konwersji energii wiatrowej na energię elektryczną;</w:t>
            </w:r>
          </w:p>
          <w:p w:rsidR="00C33B36" w:rsidRPr="00C33B36" w:rsidRDefault="00C33B36" w:rsidP="00C33B36">
            <w:pPr>
              <w:pStyle w:val="Akapitzlist"/>
              <w:numPr>
                <w:ilvl w:val="0"/>
                <w:numId w:val="26"/>
              </w:numPr>
              <w:spacing w:after="0"/>
              <w:rPr>
                <w:rFonts w:asciiTheme="minorHAnsi" w:hAnsiTheme="minorHAnsi" w:cstheme="minorHAnsi"/>
                <w:b w:val="0"/>
              </w:rPr>
            </w:pPr>
            <w:r w:rsidRPr="00C33B36">
              <w:rPr>
                <w:rFonts w:asciiTheme="minorHAnsi" w:hAnsiTheme="minorHAnsi" w:cstheme="minorHAnsi"/>
                <w:b w:val="0"/>
              </w:rPr>
              <w:t>Pomiary prędkości i siły wiatru - metody i instrumenty;</w:t>
            </w:r>
          </w:p>
          <w:p w:rsidR="00C33B36" w:rsidRPr="00C33B36" w:rsidRDefault="00C33B36" w:rsidP="00C33B36">
            <w:pPr>
              <w:pStyle w:val="Akapitzlist"/>
              <w:numPr>
                <w:ilvl w:val="0"/>
                <w:numId w:val="26"/>
              </w:numPr>
              <w:spacing w:after="0"/>
              <w:rPr>
                <w:rFonts w:asciiTheme="minorHAnsi" w:hAnsiTheme="minorHAnsi" w:cstheme="minorHAnsi"/>
                <w:b w:val="0"/>
                <w:lang w:val="en"/>
              </w:rPr>
            </w:pPr>
            <w:proofErr w:type="spellStart"/>
            <w:r w:rsidRPr="00C33B36">
              <w:rPr>
                <w:rFonts w:asciiTheme="minorHAnsi" w:hAnsiTheme="minorHAnsi" w:cstheme="minorHAnsi"/>
                <w:b w:val="0"/>
                <w:lang w:val="en"/>
              </w:rPr>
              <w:t>Farmy</w:t>
            </w:r>
            <w:proofErr w:type="spellEnd"/>
            <w:r w:rsidRPr="00C33B36">
              <w:rPr>
                <w:rFonts w:asciiTheme="minorHAnsi" w:hAnsiTheme="minorHAnsi" w:cstheme="minorHAnsi"/>
                <w:b w:val="0"/>
                <w:lang w:val="en"/>
              </w:rPr>
              <w:t xml:space="preserve"> </w:t>
            </w:r>
            <w:proofErr w:type="spellStart"/>
            <w:r w:rsidRPr="00C33B36">
              <w:rPr>
                <w:rFonts w:asciiTheme="minorHAnsi" w:hAnsiTheme="minorHAnsi" w:cstheme="minorHAnsi"/>
                <w:b w:val="0"/>
                <w:lang w:val="en"/>
              </w:rPr>
              <w:t>wiatrowe</w:t>
            </w:r>
            <w:proofErr w:type="spellEnd"/>
            <w:r w:rsidRPr="00C33B36">
              <w:rPr>
                <w:rFonts w:asciiTheme="minorHAnsi" w:hAnsiTheme="minorHAnsi" w:cstheme="minorHAnsi"/>
                <w:b w:val="0"/>
                <w:lang w:val="en"/>
              </w:rPr>
              <w:t>;</w:t>
            </w:r>
          </w:p>
          <w:p w:rsidR="00C33B36" w:rsidRPr="00C33B36" w:rsidRDefault="00C33B36" w:rsidP="00C33B36">
            <w:pPr>
              <w:pStyle w:val="Akapitzlist"/>
              <w:numPr>
                <w:ilvl w:val="0"/>
                <w:numId w:val="26"/>
              </w:numPr>
              <w:spacing w:after="0"/>
              <w:rPr>
                <w:rFonts w:asciiTheme="minorHAnsi" w:hAnsiTheme="minorHAnsi" w:cstheme="minorHAnsi"/>
                <w:b w:val="0"/>
                <w:lang w:val="en"/>
              </w:rPr>
            </w:pPr>
            <w:proofErr w:type="spellStart"/>
            <w:r w:rsidRPr="00C33B36">
              <w:rPr>
                <w:rFonts w:asciiTheme="minorHAnsi" w:hAnsiTheme="minorHAnsi" w:cstheme="minorHAnsi"/>
                <w:b w:val="0"/>
                <w:lang w:val="en"/>
              </w:rPr>
              <w:t>Małe</w:t>
            </w:r>
            <w:proofErr w:type="spellEnd"/>
            <w:r w:rsidRPr="00C33B36">
              <w:rPr>
                <w:rFonts w:asciiTheme="minorHAnsi" w:hAnsiTheme="minorHAnsi" w:cstheme="minorHAnsi"/>
                <w:b w:val="0"/>
                <w:lang w:val="en"/>
              </w:rPr>
              <w:t xml:space="preserve"> </w:t>
            </w:r>
            <w:proofErr w:type="spellStart"/>
            <w:r w:rsidRPr="00C33B36">
              <w:rPr>
                <w:rFonts w:asciiTheme="minorHAnsi" w:hAnsiTheme="minorHAnsi" w:cstheme="minorHAnsi"/>
                <w:b w:val="0"/>
                <w:lang w:val="en"/>
              </w:rPr>
              <w:t>turbiny</w:t>
            </w:r>
            <w:proofErr w:type="spellEnd"/>
            <w:r w:rsidRPr="00C33B36">
              <w:rPr>
                <w:rFonts w:asciiTheme="minorHAnsi" w:hAnsiTheme="minorHAnsi" w:cstheme="minorHAnsi"/>
                <w:b w:val="0"/>
                <w:lang w:val="en"/>
              </w:rPr>
              <w:t>;</w:t>
            </w:r>
          </w:p>
          <w:p w:rsidR="00C33B36" w:rsidRPr="00C33B36" w:rsidRDefault="00C33B36" w:rsidP="00C33B36">
            <w:pPr>
              <w:pStyle w:val="Akapitzlist"/>
              <w:numPr>
                <w:ilvl w:val="0"/>
                <w:numId w:val="26"/>
              </w:numPr>
              <w:spacing w:after="0"/>
              <w:rPr>
                <w:rFonts w:asciiTheme="minorHAnsi" w:hAnsiTheme="minorHAnsi" w:cstheme="minorHAnsi"/>
                <w:b w:val="0"/>
              </w:rPr>
            </w:pPr>
            <w:r w:rsidRPr="00C33B36">
              <w:rPr>
                <w:rFonts w:asciiTheme="minorHAnsi" w:hAnsiTheme="minorHAnsi" w:cstheme="minorHAnsi"/>
                <w:b w:val="0"/>
              </w:rPr>
              <w:t>Ekologiczne aspekty budowy infrastruktury przy użyciu energii wiatrowej;</w:t>
            </w:r>
          </w:p>
          <w:p w:rsidR="00585169" w:rsidRPr="00EE3F2E" w:rsidRDefault="00C33B36" w:rsidP="00C33B36">
            <w:pPr>
              <w:pStyle w:val="Akapitzlist"/>
              <w:numPr>
                <w:ilvl w:val="0"/>
                <w:numId w:val="26"/>
              </w:numPr>
              <w:spacing w:after="0"/>
              <w:rPr>
                <w:rFonts w:asciiTheme="minorHAnsi" w:eastAsia="Times New Roman" w:hAnsiTheme="minorHAnsi" w:cstheme="minorHAnsi"/>
                <w:iCs/>
                <w:lang w:val="sk-SK" w:eastAsia="pl-PL"/>
              </w:rPr>
            </w:pPr>
            <w:r w:rsidRPr="00C33B36">
              <w:rPr>
                <w:rFonts w:asciiTheme="minorHAnsi" w:hAnsiTheme="minorHAnsi" w:cstheme="minorHAnsi"/>
                <w:b w:val="0"/>
              </w:rPr>
              <w:t>Możliwości wykorzystania systemów wiatrowych i ich zastosowania w rolnictwie.</w:t>
            </w:r>
          </w:p>
        </w:tc>
      </w:tr>
      <w:tr w:rsidR="00585169" w:rsidRPr="00EE3F2E"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585169" w:rsidRPr="00A308CD" w:rsidRDefault="00C33B36" w:rsidP="0072030C">
            <w:pPr>
              <w:rPr>
                <w:rFonts w:asciiTheme="minorHAnsi" w:hAnsiTheme="minorHAnsi" w:cstheme="minorHAnsi"/>
                <w:iCs/>
                <w:lang w:val="sk-SK"/>
              </w:rPr>
            </w:pPr>
            <w:r>
              <w:rPr>
                <w:rFonts w:asciiTheme="minorHAnsi" w:hAnsiTheme="minorHAnsi" w:cstheme="minorHAnsi"/>
                <w:bCs w:val="0"/>
                <w:iCs/>
                <w:lang w:val="sk-SK"/>
              </w:rPr>
              <w:t>Moduł energia wiatrowa zawiera</w:t>
            </w:r>
            <w:r w:rsidR="00585169" w:rsidRPr="00A308CD">
              <w:rPr>
                <w:rFonts w:asciiTheme="minorHAnsi" w:hAnsiTheme="minorHAnsi" w:cstheme="minorHAnsi"/>
                <w:bCs w:val="0"/>
                <w:iCs/>
                <w:lang w:val="sk-SK"/>
              </w:rPr>
              <w:t>:</w:t>
            </w:r>
          </w:p>
          <w:p w:rsidR="00C33B36" w:rsidRPr="00C33B36" w:rsidRDefault="00C33B36" w:rsidP="00C33B36">
            <w:pPr>
              <w:pStyle w:val="Akapitzlist"/>
              <w:numPr>
                <w:ilvl w:val="0"/>
                <w:numId w:val="26"/>
              </w:numPr>
              <w:spacing w:after="0"/>
              <w:rPr>
                <w:rFonts w:asciiTheme="minorHAnsi" w:hAnsiTheme="minorHAnsi" w:cstheme="minorHAnsi"/>
                <w:b w:val="0"/>
              </w:rPr>
            </w:pPr>
            <w:r w:rsidRPr="00C33B36">
              <w:rPr>
                <w:rFonts w:asciiTheme="minorHAnsi" w:hAnsiTheme="minorHAnsi" w:cstheme="minorHAnsi"/>
                <w:b w:val="0"/>
              </w:rPr>
              <w:t>Tekst on-line w formie lekcji i elementów weryfikacji wiedzy;</w:t>
            </w:r>
          </w:p>
          <w:p w:rsidR="00C33B36" w:rsidRPr="00C33B36" w:rsidRDefault="00C33B36" w:rsidP="00C33B36">
            <w:pPr>
              <w:pStyle w:val="Akapitzlist"/>
              <w:numPr>
                <w:ilvl w:val="0"/>
                <w:numId w:val="26"/>
              </w:numPr>
              <w:spacing w:after="0"/>
              <w:rPr>
                <w:rFonts w:asciiTheme="minorHAnsi" w:hAnsiTheme="minorHAnsi" w:cstheme="minorHAnsi"/>
                <w:b w:val="0"/>
                <w:lang w:val="en"/>
              </w:rPr>
            </w:pPr>
            <w:proofErr w:type="spellStart"/>
            <w:r w:rsidRPr="00C33B36">
              <w:rPr>
                <w:rFonts w:asciiTheme="minorHAnsi" w:hAnsiTheme="minorHAnsi" w:cstheme="minorHAnsi"/>
                <w:b w:val="0"/>
                <w:lang w:val="en"/>
              </w:rPr>
              <w:t>Animacje</w:t>
            </w:r>
            <w:proofErr w:type="spellEnd"/>
            <w:r w:rsidRPr="00C33B36">
              <w:rPr>
                <w:rFonts w:asciiTheme="minorHAnsi" w:hAnsiTheme="minorHAnsi" w:cstheme="minorHAnsi"/>
                <w:b w:val="0"/>
                <w:lang w:val="en"/>
              </w:rPr>
              <w:t xml:space="preserve"> i </w:t>
            </w:r>
            <w:proofErr w:type="spellStart"/>
            <w:r w:rsidRPr="00C33B36">
              <w:rPr>
                <w:rFonts w:asciiTheme="minorHAnsi" w:hAnsiTheme="minorHAnsi" w:cstheme="minorHAnsi"/>
                <w:b w:val="0"/>
                <w:lang w:val="en"/>
              </w:rPr>
              <w:t>wideo</w:t>
            </w:r>
            <w:proofErr w:type="spellEnd"/>
            <w:r w:rsidRPr="00C33B36">
              <w:rPr>
                <w:rFonts w:asciiTheme="minorHAnsi" w:hAnsiTheme="minorHAnsi" w:cstheme="minorHAnsi"/>
                <w:b w:val="0"/>
                <w:lang w:val="en"/>
              </w:rPr>
              <w:t>;</w:t>
            </w:r>
          </w:p>
          <w:p w:rsidR="00585169" w:rsidRPr="00EE3F2E" w:rsidRDefault="00C33B36" w:rsidP="00C33B36">
            <w:pPr>
              <w:pStyle w:val="Akapitzlist"/>
              <w:numPr>
                <w:ilvl w:val="0"/>
                <w:numId w:val="26"/>
              </w:numPr>
              <w:spacing w:after="0"/>
              <w:rPr>
                <w:rFonts w:asciiTheme="minorHAnsi" w:eastAsia="Times New Roman" w:hAnsiTheme="minorHAnsi" w:cstheme="minorHAnsi"/>
                <w:iCs/>
                <w:lang w:val="sk-SK" w:eastAsia="pl-PL"/>
              </w:rPr>
            </w:pPr>
            <w:proofErr w:type="spellStart"/>
            <w:r w:rsidRPr="00C33B36">
              <w:rPr>
                <w:rFonts w:asciiTheme="minorHAnsi" w:hAnsiTheme="minorHAnsi" w:cstheme="minorHAnsi"/>
                <w:b w:val="0"/>
                <w:lang w:val="en"/>
              </w:rPr>
              <w:t>Przydatne</w:t>
            </w:r>
            <w:proofErr w:type="spellEnd"/>
            <w:r w:rsidRPr="00C33B36">
              <w:rPr>
                <w:rFonts w:asciiTheme="minorHAnsi" w:hAnsiTheme="minorHAnsi" w:cstheme="minorHAnsi"/>
                <w:b w:val="0"/>
                <w:lang w:val="en"/>
              </w:rPr>
              <w:t xml:space="preserve"> </w:t>
            </w:r>
            <w:proofErr w:type="spellStart"/>
            <w:r w:rsidRPr="00C33B36">
              <w:rPr>
                <w:rFonts w:asciiTheme="minorHAnsi" w:hAnsiTheme="minorHAnsi" w:cstheme="minorHAnsi"/>
                <w:b w:val="0"/>
                <w:lang w:val="en"/>
              </w:rPr>
              <w:t>linki</w:t>
            </w:r>
            <w:proofErr w:type="spellEnd"/>
            <w:r w:rsidRPr="00C33B36">
              <w:rPr>
                <w:rFonts w:asciiTheme="minorHAnsi" w:hAnsiTheme="minorHAnsi" w:cstheme="minorHAnsi"/>
                <w:b w:val="0"/>
                <w:lang w:val="en"/>
              </w:rPr>
              <w:t>.</w:t>
            </w:r>
          </w:p>
        </w:tc>
      </w:tr>
      <w:tr w:rsidR="00585169" w:rsidRPr="00BE267C"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8B7769" w:rsidRPr="008B68A5" w:rsidRDefault="00BE267C" w:rsidP="008B7769">
            <w:pPr>
              <w:rPr>
                <w:rFonts w:asciiTheme="minorHAnsi" w:eastAsia="Times New Roman" w:hAnsiTheme="minorHAnsi" w:cstheme="minorHAnsi"/>
                <w:iCs/>
                <w:lang w:val="sk-SK" w:eastAsia="pl-PL"/>
              </w:rPr>
            </w:pPr>
            <w:r>
              <w:rPr>
                <w:rFonts w:asciiTheme="minorHAnsi" w:hAnsiTheme="minorHAnsi" w:cstheme="minorHAnsi"/>
                <w:bCs w:val="0"/>
                <w:iCs/>
                <w:lang w:val="sk-SK"/>
              </w:rPr>
              <w:t>Korzyści wynikające z modułu energia wiatrowa</w:t>
            </w:r>
            <w:r w:rsidR="008B7769" w:rsidRPr="008B68A5">
              <w:rPr>
                <w:rFonts w:asciiTheme="minorHAnsi" w:hAnsiTheme="minorHAnsi" w:cstheme="minorHAnsi"/>
                <w:bCs w:val="0"/>
                <w:iCs/>
                <w:lang w:val="sk-SK"/>
              </w:rPr>
              <w:t>:</w:t>
            </w:r>
          </w:p>
          <w:p w:rsidR="00BE267C" w:rsidRPr="00BE267C" w:rsidRDefault="00BE267C" w:rsidP="00BE267C">
            <w:pPr>
              <w:pStyle w:val="Akapitzlist"/>
              <w:numPr>
                <w:ilvl w:val="0"/>
                <w:numId w:val="26"/>
              </w:numPr>
              <w:spacing w:after="0"/>
              <w:rPr>
                <w:rFonts w:asciiTheme="minorHAnsi" w:hAnsiTheme="minorHAnsi" w:cstheme="minorHAnsi"/>
                <w:b w:val="0"/>
              </w:rPr>
            </w:pPr>
            <w:r w:rsidRPr="00BE267C">
              <w:rPr>
                <w:rFonts w:asciiTheme="minorHAnsi" w:hAnsiTheme="minorHAnsi" w:cstheme="minorHAnsi"/>
                <w:b w:val="0"/>
              </w:rPr>
              <w:t>Zapoznanie się z podstawami zagadnień energetyki wiatrowej;</w:t>
            </w:r>
          </w:p>
          <w:p w:rsidR="00BE267C" w:rsidRPr="00BE267C" w:rsidRDefault="00BE267C" w:rsidP="00BE267C">
            <w:pPr>
              <w:pStyle w:val="Akapitzlist"/>
              <w:numPr>
                <w:ilvl w:val="0"/>
                <w:numId w:val="26"/>
              </w:numPr>
              <w:spacing w:after="0"/>
              <w:rPr>
                <w:rFonts w:asciiTheme="minorHAnsi" w:hAnsiTheme="minorHAnsi" w:cstheme="minorHAnsi"/>
                <w:b w:val="0"/>
              </w:rPr>
            </w:pPr>
            <w:r w:rsidRPr="00BE267C">
              <w:rPr>
                <w:rFonts w:asciiTheme="minorHAnsi" w:hAnsiTheme="minorHAnsi" w:cstheme="minorHAnsi"/>
                <w:b w:val="0"/>
              </w:rPr>
              <w:t>Zapoznanie z wiedzą o przepływie powietrza i energii wiatru;</w:t>
            </w:r>
          </w:p>
          <w:p w:rsidR="00BE267C" w:rsidRPr="00BE267C" w:rsidRDefault="00BE267C" w:rsidP="00BE267C">
            <w:pPr>
              <w:pStyle w:val="Akapitzlist"/>
              <w:numPr>
                <w:ilvl w:val="0"/>
                <w:numId w:val="26"/>
              </w:numPr>
              <w:spacing w:after="0"/>
              <w:rPr>
                <w:rFonts w:asciiTheme="minorHAnsi" w:hAnsiTheme="minorHAnsi" w:cstheme="minorHAnsi"/>
                <w:b w:val="0"/>
              </w:rPr>
            </w:pPr>
            <w:r w:rsidRPr="00BE267C">
              <w:rPr>
                <w:rFonts w:asciiTheme="minorHAnsi" w:hAnsiTheme="minorHAnsi" w:cstheme="minorHAnsi"/>
                <w:b w:val="0"/>
              </w:rPr>
              <w:t>Zapoznanie się z wiedzą na temat pomiaru prędkości wiatru;</w:t>
            </w:r>
          </w:p>
          <w:p w:rsidR="00585169" w:rsidRPr="00EE3F2E" w:rsidRDefault="00BE267C" w:rsidP="00BE267C">
            <w:pPr>
              <w:pStyle w:val="Akapitzlist"/>
              <w:numPr>
                <w:ilvl w:val="0"/>
                <w:numId w:val="26"/>
              </w:numPr>
              <w:spacing w:after="0"/>
              <w:rPr>
                <w:rFonts w:asciiTheme="minorHAnsi" w:eastAsia="Times New Roman" w:hAnsiTheme="minorHAnsi" w:cstheme="minorHAnsi"/>
                <w:iCs/>
                <w:lang w:val="sk-SK" w:eastAsia="pl-PL"/>
              </w:rPr>
            </w:pPr>
            <w:r w:rsidRPr="00BE267C">
              <w:rPr>
                <w:rFonts w:asciiTheme="minorHAnsi" w:hAnsiTheme="minorHAnsi" w:cstheme="minorHAnsi"/>
                <w:b w:val="0"/>
              </w:rPr>
              <w:t>Zapoznanie się z wiedzą na temat rodzajów wiatraków, turbin i podstaw ich działania</w:t>
            </w:r>
            <w:r w:rsidR="00556508" w:rsidRPr="00BE267C">
              <w:rPr>
                <w:rFonts w:asciiTheme="minorHAnsi" w:hAnsiTheme="minorHAnsi" w:cstheme="minorHAnsi"/>
                <w:b w:val="0"/>
              </w:rPr>
              <w:t>.</w:t>
            </w:r>
          </w:p>
        </w:tc>
      </w:tr>
      <w:tr w:rsidR="00BE267C" w:rsidRPr="00BE267C"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BE267C" w:rsidRPr="00BE267C" w:rsidRDefault="00BE267C" w:rsidP="00D54624">
            <w:pPr>
              <w:rPr>
                <w:rFonts w:asciiTheme="minorHAnsi" w:hAnsiTheme="minorHAnsi" w:cstheme="minorHAnsi"/>
                <w:b w:val="0"/>
              </w:rPr>
            </w:pPr>
            <w:r w:rsidRPr="00BE267C">
              <w:rPr>
                <w:rFonts w:asciiTheme="minorHAnsi" w:hAnsiTheme="minorHAnsi" w:cstheme="minorHAnsi"/>
                <w:b w:val="0"/>
              </w:rPr>
              <w:t>Słownik</w:t>
            </w:r>
          </w:p>
        </w:tc>
      </w:tr>
      <w:tr w:rsidR="00BE267C" w:rsidRPr="00BE267C"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BE267C" w:rsidRPr="00BE267C" w:rsidRDefault="00BE267C" w:rsidP="00D54624">
            <w:pPr>
              <w:rPr>
                <w:rFonts w:asciiTheme="minorHAnsi" w:hAnsiTheme="minorHAnsi" w:cstheme="minorHAnsi"/>
                <w:b w:val="0"/>
              </w:rPr>
            </w:pPr>
            <w:r w:rsidRPr="00BE267C">
              <w:rPr>
                <w:rFonts w:asciiTheme="minorHAnsi" w:hAnsiTheme="minorHAnsi" w:cstheme="minorHAnsi"/>
                <w:b w:val="0"/>
              </w:rPr>
              <w:t>Podstawy, wartości i pomiary energii wiatru</w:t>
            </w:r>
          </w:p>
        </w:tc>
      </w:tr>
      <w:tr w:rsidR="00BE267C" w:rsidRPr="00BE267C"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BE267C" w:rsidRPr="00BE267C" w:rsidRDefault="00BE267C" w:rsidP="00D54624">
            <w:pPr>
              <w:rPr>
                <w:rFonts w:asciiTheme="minorHAnsi" w:hAnsiTheme="minorHAnsi" w:cstheme="minorHAnsi"/>
                <w:b w:val="0"/>
              </w:rPr>
            </w:pPr>
            <w:r w:rsidRPr="00BE267C">
              <w:rPr>
                <w:rFonts w:asciiTheme="minorHAnsi" w:hAnsiTheme="minorHAnsi" w:cstheme="minorHAnsi"/>
                <w:b w:val="0"/>
              </w:rPr>
              <w:t>Farmy wiatrowe</w:t>
            </w:r>
          </w:p>
        </w:tc>
      </w:tr>
      <w:tr w:rsidR="00BE267C" w:rsidRPr="00BE267C" w:rsidTr="00EE3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BE267C" w:rsidRPr="00BE267C" w:rsidRDefault="00BE267C" w:rsidP="00D54624">
            <w:pPr>
              <w:rPr>
                <w:rFonts w:asciiTheme="minorHAnsi" w:hAnsiTheme="minorHAnsi" w:cstheme="minorHAnsi"/>
                <w:b w:val="0"/>
              </w:rPr>
            </w:pPr>
            <w:r w:rsidRPr="00BE267C">
              <w:rPr>
                <w:rFonts w:asciiTheme="minorHAnsi" w:hAnsiTheme="minorHAnsi" w:cstheme="minorHAnsi"/>
                <w:b w:val="0"/>
              </w:rPr>
              <w:t>Podstawowe zasady budowy elektrowni wiatrowych</w:t>
            </w:r>
          </w:p>
        </w:tc>
      </w:tr>
      <w:tr w:rsidR="00BE267C" w:rsidRPr="00BE267C" w:rsidTr="00EE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BE267C" w:rsidRPr="00BE267C" w:rsidRDefault="00BE267C" w:rsidP="00D54624">
            <w:pPr>
              <w:rPr>
                <w:rFonts w:asciiTheme="minorHAnsi" w:hAnsiTheme="minorHAnsi" w:cstheme="minorHAnsi"/>
                <w:b w:val="0"/>
              </w:rPr>
            </w:pPr>
            <w:r w:rsidRPr="00BE267C">
              <w:rPr>
                <w:rFonts w:asciiTheme="minorHAnsi" w:hAnsiTheme="minorHAnsi" w:cstheme="minorHAnsi"/>
                <w:b w:val="0"/>
              </w:rPr>
              <w:t>Środowiskowe aspekty energii wiatrowej</w:t>
            </w:r>
          </w:p>
        </w:tc>
      </w:tr>
    </w:tbl>
    <w:p w:rsidR="00585169" w:rsidRPr="00BE267C" w:rsidRDefault="00585169" w:rsidP="00081B3D">
      <w:pPr>
        <w:rPr>
          <w:rFonts w:cstheme="minorHAnsi"/>
          <w:lang w:val="en-US"/>
        </w:rPr>
      </w:pPr>
    </w:p>
    <w:tbl>
      <w:tblPr>
        <w:tblStyle w:val="Jasnasiatkaakcent3"/>
        <w:tblW w:w="0" w:type="auto"/>
        <w:tblLook w:val="04A0" w:firstRow="1" w:lastRow="0" w:firstColumn="1" w:lastColumn="0" w:noHBand="0" w:noVBand="1"/>
      </w:tblPr>
      <w:tblGrid>
        <w:gridCol w:w="2088"/>
        <w:gridCol w:w="2556"/>
        <w:gridCol w:w="684"/>
        <w:gridCol w:w="3960"/>
      </w:tblGrid>
      <w:tr w:rsidR="00585169" w:rsidRPr="00BC5167" w:rsidTr="008B6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585169" w:rsidRPr="00BC5167" w:rsidRDefault="00041A1A" w:rsidP="00BE267C">
            <w:pPr>
              <w:keepNext/>
              <w:rPr>
                <w:rFonts w:asciiTheme="minorHAnsi" w:hAnsiTheme="minorHAnsi" w:cstheme="minorHAnsi"/>
                <w:bCs w:val="0"/>
                <w:iCs/>
                <w:u w:val="single"/>
              </w:rPr>
            </w:pPr>
            <w:r>
              <w:rPr>
                <w:rFonts w:asciiTheme="minorHAnsi" w:hAnsiTheme="minorHAnsi" w:cstheme="minorHAnsi"/>
                <w:bCs w:val="0"/>
                <w:iCs/>
                <w:u w:val="single"/>
              </w:rPr>
              <w:t>MODUŁ</w:t>
            </w:r>
            <w:r w:rsidR="0085170D" w:rsidRPr="00BC5167">
              <w:rPr>
                <w:rFonts w:asciiTheme="minorHAnsi" w:hAnsiTheme="minorHAnsi" w:cstheme="minorHAnsi"/>
                <w:bCs w:val="0"/>
                <w:iCs/>
                <w:u w:val="single"/>
              </w:rPr>
              <w:t xml:space="preserve"> 4</w:t>
            </w:r>
            <w:r w:rsidR="00585169" w:rsidRPr="00BC5167">
              <w:rPr>
                <w:rFonts w:asciiTheme="minorHAnsi" w:hAnsiTheme="minorHAnsi" w:cstheme="minorHAnsi"/>
                <w:bCs w:val="0"/>
                <w:iCs/>
                <w:u w:val="single"/>
              </w:rPr>
              <w:t xml:space="preserve"> – </w:t>
            </w:r>
            <w:r w:rsidR="00BE267C">
              <w:rPr>
                <w:rFonts w:asciiTheme="minorHAnsi" w:hAnsiTheme="minorHAnsi" w:cstheme="minorHAnsi"/>
                <w:bCs w:val="0"/>
                <w:iCs/>
                <w:u w:val="single"/>
              </w:rPr>
              <w:t>Energia geotermalna</w:t>
            </w:r>
          </w:p>
        </w:tc>
      </w:tr>
      <w:tr w:rsidR="008B68A5" w:rsidRPr="00BC5167" w:rsidTr="008B6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Pr>
          <w:p w:rsidR="008B68A5" w:rsidRPr="00BC5167" w:rsidRDefault="000A6265" w:rsidP="008B68A5">
            <w:pPr>
              <w:rPr>
                <w:rFonts w:asciiTheme="minorHAnsi" w:eastAsia="Times New Roman" w:hAnsiTheme="minorHAnsi" w:cstheme="minorHAnsi"/>
                <w:iCs/>
                <w:lang w:eastAsia="pl-PL"/>
              </w:rPr>
            </w:pPr>
            <w:r>
              <w:rPr>
                <w:rStyle w:val="shorttext"/>
                <w:rFonts w:asciiTheme="minorHAnsi" w:hAnsiTheme="minorHAnsi" w:cstheme="minorHAnsi"/>
                <w:lang w:val="en-US"/>
              </w:rPr>
              <w:t xml:space="preserve">Partner </w:t>
            </w:r>
            <w:proofErr w:type="spellStart"/>
            <w:r>
              <w:rPr>
                <w:rStyle w:val="shorttext"/>
                <w:rFonts w:asciiTheme="minorHAnsi" w:hAnsiTheme="minorHAnsi" w:cstheme="minorHAnsi"/>
                <w:lang w:val="en-US"/>
              </w:rPr>
              <w:t>odpowiedzialny</w:t>
            </w:r>
            <w:proofErr w:type="spellEnd"/>
            <w:r>
              <w:rPr>
                <w:rStyle w:val="shorttext"/>
                <w:rFonts w:asciiTheme="minorHAnsi" w:hAnsiTheme="minorHAnsi" w:cstheme="minorHAnsi"/>
                <w:lang w:val="en-US"/>
              </w:rPr>
              <w:t>:</w:t>
            </w:r>
          </w:p>
        </w:tc>
        <w:tc>
          <w:tcPr>
            <w:tcW w:w="4644" w:type="dxa"/>
            <w:gridSpan w:val="2"/>
          </w:tcPr>
          <w:p w:rsidR="008B68A5" w:rsidRPr="00BC5167" w:rsidRDefault="00BE267C" w:rsidP="008B68A5">
            <w:pPr>
              <w:cnfStyle w:val="000000100000" w:firstRow="0" w:lastRow="0" w:firstColumn="0" w:lastColumn="0" w:oddVBand="0" w:evenVBand="0" w:oddHBand="1" w:evenHBand="0" w:firstRowFirstColumn="0" w:firstRowLastColumn="0" w:lastRowFirstColumn="0" w:lastRowLastColumn="0"/>
              <w:rPr>
                <w:rFonts w:eastAsia="Times New Roman" w:cstheme="minorHAnsi"/>
                <w:b/>
                <w:bCs/>
                <w:iCs/>
                <w:lang w:eastAsia="pl-PL"/>
              </w:rPr>
            </w:pPr>
            <w:r>
              <w:rPr>
                <w:rFonts w:eastAsia="Times New Roman" w:cstheme="minorHAnsi"/>
                <w:b/>
                <w:bCs/>
                <w:iCs/>
                <w:lang w:eastAsia="pl-PL"/>
              </w:rPr>
              <w:t>BAUN/TR</w:t>
            </w:r>
          </w:p>
        </w:tc>
      </w:tr>
      <w:tr w:rsidR="00A1414A" w:rsidRPr="004B4046" w:rsidTr="008B68A5">
        <w:trPr>
          <w:cnfStyle w:val="000000010000" w:firstRow="0" w:lastRow="0" w:firstColumn="0" w:lastColumn="0" w:oddVBand="0" w:evenVBand="0" w:oddHBand="0" w:evenHBand="1"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088" w:type="dxa"/>
          </w:tcPr>
          <w:p w:rsidR="00A1414A" w:rsidRPr="00BC5167" w:rsidRDefault="00A1414A" w:rsidP="00A1414A">
            <w:pPr>
              <w:rPr>
                <w:rFonts w:asciiTheme="minorHAnsi" w:hAnsiTheme="minorHAnsi" w:cstheme="minorHAnsi"/>
                <w:iCs/>
                <w:lang w:val="en-US"/>
              </w:rPr>
            </w:pPr>
            <w:proofErr w:type="spellStart"/>
            <w:r w:rsidRPr="00FB0B6B">
              <w:rPr>
                <w:rFonts w:asciiTheme="minorHAnsi" w:hAnsiTheme="minorHAnsi" w:cstheme="minorHAnsi"/>
                <w:iCs/>
                <w:lang w:val="en-US"/>
              </w:rPr>
              <w:t>Zakres</w:t>
            </w:r>
            <w:proofErr w:type="spellEnd"/>
            <w:r w:rsidRPr="00FB0B6B">
              <w:rPr>
                <w:rFonts w:asciiTheme="minorHAnsi" w:hAnsiTheme="minorHAnsi" w:cstheme="minorHAnsi"/>
                <w:iCs/>
                <w:lang w:val="en-US"/>
              </w:rPr>
              <w:t xml:space="preserve"> </w:t>
            </w:r>
            <w:proofErr w:type="spellStart"/>
            <w:r w:rsidRPr="00FB0B6B">
              <w:rPr>
                <w:rFonts w:asciiTheme="minorHAnsi" w:hAnsiTheme="minorHAnsi" w:cstheme="minorHAnsi"/>
                <w:iCs/>
                <w:lang w:val="en-US"/>
              </w:rPr>
              <w:t>zadań</w:t>
            </w:r>
            <w:proofErr w:type="spellEnd"/>
          </w:p>
        </w:tc>
        <w:tc>
          <w:tcPr>
            <w:tcW w:w="7200" w:type="dxa"/>
            <w:gridSpan w:val="3"/>
          </w:tcPr>
          <w:p w:rsidR="00BE267C" w:rsidRPr="00BE267C" w:rsidRDefault="00BE267C" w:rsidP="00BE267C">
            <w:pPr>
              <w:cnfStyle w:val="000000010000" w:firstRow="0" w:lastRow="0" w:firstColumn="0" w:lastColumn="0" w:oddVBand="0" w:evenVBand="0" w:oddHBand="0" w:evenHBand="1" w:firstRowFirstColumn="0" w:firstRowLastColumn="0" w:lastRowFirstColumn="0" w:lastRowLastColumn="0"/>
            </w:pPr>
            <w:r w:rsidRPr="00BE267C">
              <w:t>Przygotowanie materiałów szkoleniowych na ten temat: podstawy i wykorzystanie energii geotermalnej, czas, parametry, wartości, definicje, opisy sposobu działania, informacje o najnowszych osiągnięciach technologicznych, według wybranego modułu.</w:t>
            </w:r>
          </w:p>
          <w:p w:rsidR="00A1414A" w:rsidRPr="004B4046" w:rsidRDefault="00BE267C" w:rsidP="00BE267C">
            <w:pPr>
              <w:cnfStyle w:val="000000010000" w:firstRow="0" w:lastRow="0" w:firstColumn="0" w:lastColumn="0" w:oddVBand="0" w:evenVBand="0" w:oddHBand="0" w:evenHBand="1" w:firstRowFirstColumn="0" w:firstRowLastColumn="0" w:lastRowFirstColumn="0" w:lastRowLastColumn="0"/>
              <w:rPr>
                <w:lang w:val="en-US"/>
              </w:rPr>
            </w:pPr>
            <w:r w:rsidRPr="00BE267C">
              <w:t xml:space="preserve">Studia przypadku pokazujące praktyczne zastosowanie energii geotermalnej, zalety i wady energii geotermalnej. </w:t>
            </w:r>
            <w:proofErr w:type="spellStart"/>
            <w:r w:rsidRPr="00BE267C">
              <w:rPr>
                <w:lang w:val="en-US"/>
              </w:rPr>
              <w:t>Gospodarka</w:t>
            </w:r>
            <w:proofErr w:type="spellEnd"/>
            <w:r w:rsidRPr="00BE267C">
              <w:rPr>
                <w:lang w:val="en-US"/>
              </w:rPr>
              <w:t xml:space="preserve"> </w:t>
            </w:r>
            <w:proofErr w:type="spellStart"/>
            <w:r w:rsidRPr="00BE267C">
              <w:rPr>
                <w:lang w:val="en-US"/>
              </w:rPr>
              <w:t>odpadami</w:t>
            </w:r>
            <w:proofErr w:type="spellEnd"/>
            <w:r w:rsidRPr="00BE267C">
              <w:rPr>
                <w:lang w:val="en-US"/>
              </w:rPr>
              <w:t xml:space="preserve"> w </w:t>
            </w:r>
            <w:proofErr w:type="spellStart"/>
            <w:r w:rsidRPr="00BE267C">
              <w:rPr>
                <w:lang w:val="en-US"/>
              </w:rPr>
              <w:t>kontekście</w:t>
            </w:r>
            <w:proofErr w:type="spellEnd"/>
            <w:r w:rsidRPr="00BE267C">
              <w:rPr>
                <w:lang w:val="en-US"/>
              </w:rPr>
              <w:t xml:space="preserve"> </w:t>
            </w:r>
            <w:proofErr w:type="spellStart"/>
            <w:r w:rsidRPr="00BE267C">
              <w:rPr>
                <w:lang w:val="en-US"/>
              </w:rPr>
              <w:lastRenderedPageBreak/>
              <w:t>energii</w:t>
            </w:r>
            <w:proofErr w:type="spellEnd"/>
            <w:r w:rsidRPr="00BE267C">
              <w:rPr>
                <w:lang w:val="en-US"/>
              </w:rPr>
              <w:t xml:space="preserve"> </w:t>
            </w:r>
            <w:proofErr w:type="spellStart"/>
            <w:r w:rsidRPr="00BE267C">
              <w:rPr>
                <w:lang w:val="en-US"/>
              </w:rPr>
              <w:t>geotermalnej</w:t>
            </w:r>
            <w:proofErr w:type="spellEnd"/>
            <w:r w:rsidRPr="00BE267C">
              <w:rPr>
                <w:lang w:val="en-US"/>
              </w:rPr>
              <w:t>.</w:t>
            </w:r>
          </w:p>
        </w:tc>
      </w:tr>
      <w:tr w:rsidR="00A1414A" w:rsidRPr="00BE267C" w:rsidTr="008B6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val="restart"/>
          </w:tcPr>
          <w:p w:rsidR="00A1414A" w:rsidRPr="00BC5167" w:rsidRDefault="00A1414A" w:rsidP="00A1414A">
            <w:pPr>
              <w:rPr>
                <w:rFonts w:asciiTheme="minorHAnsi" w:hAnsiTheme="minorHAnsi" w:cstheme="minorHAnsi"/>
                <w:iCs/>
                <w:lang w:val="en-US"/>
              </w:rPr>
            </w:pPr>
            <w:proofErr w:type="spellStart"/>
            <w:r>
              <w:rPr>
                <w:rFonts w:asciiTheme="minorHAnsi" w:hAnsiTheme="minorHAnsi" w:cstheme="minorHAnsi"/>
                <w:iCs/>
                <w:lang w:val="en-US"/>
              </w:rPr>
              <w:lastRenderedPageBreak/>
              <w:t>Efekty</w:t>
            </w:r>
            <w:proofErr w:type="spellEnd"/>
            <w:r>
              <w:rPr>
                <w:rFonts w:asciiTheme="minorHAnsi" w:hAnsiTheme="minorHAnsi" w:cstheme="minorHAnsi"/>
                <w:iCs/>
                <w:lang w:val="en-US"/>
              </w:rPr>
              <w:t xml:space="preserve"> </w:t>
            </w:r>
            <w:proofErr w:type="spellStart"/>
            <w:r>
              <w:rPr>
                <w:rFonts w:asciiTheme="minorHAnsi" w:hAnsiTheme="minorHAnsi" w:cstheme="minorHAnsi"/>
                <w:iCs/>
                <w:lang w:val="en-US"/>
              </w:rPr>
              <w:t>szkolenia</w:t>
            </w:r>
            <w:proofErr w:type="spellEnd"/>
            <w:r w:rsidRPr="00BC5167">
              <w:rPr>
                <w:rFonts w:asciiTheme="minorHAnsi" w:hAnsiTheme="minorHAnsi" w:cstheme="minorHAnsi"/>
                <w:iCs/>
                <w:lang w:val="en-US"/>
              </w:rPr>
              <w:t>:</w:t>
            </w:r>
          </w:p>
        </w:tc>
        <w:tc>
          <w:tcPr>
            <w:tcW w:w="3240" w:type="dxa"/>
            <w:gridSpan w:val="2"/>
          </w:tcPr>
          <w:p w:rsidR="00A1414A" w:rsidRPr="003C3199" w:rsidRDefault="00A1414A" w:rsidP="00A1414A">
            <w:pPr>
              <w:cnfStyle w:val="000000100000" w:firstRow="0" w:lastRow="0" w:firstColumn="0" w:lastColumn="0" w:oddVBand="0" w:evenVBand="0" w:oddHBand="1" w:evenHBand="0" w:firstRowFirstColumn="0" w:firstRowLastColumn="0" w:lastRowFirstColumn="0" w:lastRowLastColumn="0"/>
              <w:rPr>
                <w:rFonts w:cstheme="minorHAnsi"/>
              </w:rPr>
            </w:pPr>
            <w:r w:rsidRPr="003C3199">
              <w:rPr>
                <w:rStyle w:val="shorttext"/>
                <w:rFonts w:cstheme="minorHAnsi"/>
              </w:rPr>
              <w:t>Zdobyta wiedza (uczestnik kursu jest w stanie):</w:t>
            </w:r>
          </w:p>
        </w:tc>
        <w:tc>
          <w:tcPr>
            <w:tcW w:w="3960" w:type="dxa"/>
          </w:tcPr>
          <w:p w:rsidR="00BE267C" w:rsidRPr="00BE267C" w:rsidRDefault="00BE267C" w:rsidP="00BE267C">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BE267C">
              <w:rPr>
                <w:rFonts w:cstheme="minorHAnsi"/>
              </w:rPr>
              <w:t>określić, czym jest energia geotermalna,</w:t>
            </w:r>
          </w:p>
          <w:p w:rsidR="00BE267C" w:rsidRPr="00BE267C" w:rsidRDefault="00BE267C" w:rsidP="00BE267C">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lang w:val="en"/>
              </w:rPr>
            </w:pPr>
            <w:proofErr w:type="spellStart"/>
            <w:r w:rsidRPr="00BE267C">
              <w:rPr>
                <w:rFonts w:cstheme="minorHAnsi"/>
                <w:lang w:val="en"/>
              </w:rPr>
              <w:t>opisać</w:t>
            </w:r>
            <w:proofErr w:type="spellEnd"/>
            <w:r w:rsidRPr="00BE267C">
              <w:rPr>
                <w:rFonts w:cstheme="minorHAnsi"/>
                <w:lang w:val="en"/>
              </w:rPr>
              <w:t xml:space="preserve"> </w:t>
            </w:r>
            <w:proofErr w:type="spellStart"/>
            <w:r w:rsidRPr="00BE267C">
              <w:rPr>
                <w:rFonts w:cstheme="minorHAnsi"/>
                <w:lang w:val="en"/>
              </w:rPr>
              <w:t>sposoby</w:t>
            </w:r>
            <w:proofErr w:type="spellEnd"/>
            <w:r w:rsidRPr="00BE267C">
              <w:rPr>
                <w:rFonts w:cstheme="minorHAnsi"/>
                <w:lang w:val="en"/>
              </w:rPr>
              <w:t xml:space="preserve"> </w:t>
            </w:r>
            <w:proofErr w:type="spellStart"/>
            <w:r w:rsidRPr="00BE267C">
              <w:rPr>
                <w:rFonts w:cstheme="minorHAnsi"/>
                <w:lang w:val="en"/>
              </w:rPr>
              <w:t>działania</w:t>
            </w:r>
            <w:proofErr w:type="spellEnd"/>
            <w:r w:rsidRPr="00BE267C">
              <w:rPr>
                <w:rFonts w:cstheme="minorHAnsi"/>
                <w:lang w:val="en"/>
              </w:rPr>
              <w:t>,</w:t>
            </w:r>
          </w:p>
          <w:p w:rsidR="00BE267C" w:rsidRPr="00BE267C" w:rsidRDefault="00BE267C" w:rsidP="00BE267C">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lang w:val="en"/>
              </w:rPr>
            </w:pPr>
            <w:proofErr w:type="spellStart"/>
            <w:r w:rsidRPr="00BE267C">
              <w:rPr>
                <w:rFonts w:cstheme="minorHAnsi"/>
                <w:lang w:val="en"/>
              </w:rPr>
              <w:t>wyjaśnić</w:t>
            </w:r>
            <w:proofErr w:type="spellEnd"/>
            <w:r w:rsidRPr="00BE267C">
              <w:rPr>
                <w:rFonts w:cstheme="minorHAnsi"/>
                <w:lang w:val="en"/>
              </w:rPr>
              <w:t xml:space="preserve"> </w:t>
            </w:r>
            <w:proofErr w:type="spellStart"/>
            <w:r w:rsidRPr="00BE267C">
              <w:rPr>
                <w:rFonts w:cstheme="minorHAnsi"/>
                <w:lang w:val="en"/>
              </w:rPr>
              <w:t>metody</w:t>
            </w:r>
            <w:proofErr w:type="spellEnd"/>
            <w:r w:rsidRPr="00BE267C">
              <w:rPr>
                <w:rFonts w:cstheme="minorHAnsi"/>
                <w:lang w:val="en"/>
              </w:rPr>
              <w:t xml:space="preserve"> </w:t>
            </w:r>
            <w:proofErr w:type="spellStart"/>
            <w:r w:rsidRPr="00BE267C">
              <w:rPr>
                <w:rFonts w:cstheme="minorHAnsi"/>
                <w:lang w:val="en"/>
              </w:rPr>
              <w:t>wdrażania</w:t>
            </w:r>
            <w:proofErr w:type="spellEnd"/>
            <w:r w:rsidRPr="00BE267C">
              <w:rPr>
                <w:rFonts w:cstheme="minorHAnsi"/>
                <w:lang w:val="en"/>
              </w:rPr>
              <w:t>,</w:t>
            </w:r>
          </w:p>
          <w:p w:rsidR="00BE267C" w:rsidRPr="00BE267C" w:rsidRDefault="00BE267C" w:rsidP="00BE267C">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BE267C">
              <w:rPr>
                <w:rFonts w:cstheme="minorHAnsi"/>
              </w:rPr>
              <w:t>wymienić korzyści związane z wykorzystaniem energii geotermalnej,</w:t>
            </w:r>
          </w:p>
          <w:p w:rsidR="00A1414A" w:rsidRPr="00BE267C" w:rsidRDefault="00BE267C" w:rsidP="00BE267C">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pl-PL"/>
              </w:rPr>
            </w:pPr>
            <w:r w:rsidRPr="00BE267C">
              <w:rPr>
                <w:rFonts w:cstheme="minorHAnsi"/>
              </w:rPr>
              <w:t>określić wymagania techniczne dotyczące wykorzystania energii geotermalnej;</w:t>
            </w:r>
          </w:p>
        </w:tc>
      </w:tr>
      <w:tr w:rsidR="003C3199" w:rsidRPr="006B6826" w:rsidTr="008B6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Pr>
          <w:p w:rsidR="003C3199" w:rsidRPr="00BE267C" w:rsidRDefault="003C3199" w:rsidP="008B68A5">
            <w:pPr>
              <w:rPr>
                <w:rFonts w:asciiTheme="minorHAnsi" w:hAnsiTheme="minorHAnsi"/>
              </w:rPr>
            </w:pPr>
          </w:p>
        </w:tc>
        <w:tc>
          <w:tcPr>
            <w:tcW w:w="3240" w:type="dxa"/>
            <w:gridSpan w:val="2"/>
          </w:tcPr>
          <w:p w:rsidR="003C3199" w:rsidRPr="003C3199" w:rsidRDefault="003C3199" w:rsidP="00A1414A">
            <w:pPr>
              <w:cnfStyle w:val="000000010000" w:firstRow="0" w:lastRow="0" w:firstColumn="0" w:lastColumn="0" w:oddVBand="0" w:evenVBand="0" w:oddHBand="0" w:evenHBand="1" w:firstRowFirstColumn="0" w:firstRowLastColumn="0" w:lastRowFirstColumn="0" w:lastRowLastColumn="0"/>
              <w:rPr>
                <w:rFonts w:cstheme="minorHAnsi"/>
              </w:rPr>
            </w:pPr>
            <w:r w:rsidRPr="003C3199">
              <w:rPr>
                <w:rStyle w:val="shorttext"/>
                <w:rFonts w:cstheme="minorHAnsi"/>
              </w:rPr>
              <w:t>Zdobyte umiejętności (uczestnik kursu jest w stanie):</w:t>
            </w:r>
          </w:p>
        </w:tc>
        <w:tc>
          <w:tcPr>
            <w:tcW w:w="3960" w:type="dxa"/>
          </w:tcPr>
          <w:p w:rsidR="00BE267C" w:rsidRPr="00BE267C" w:rsidRDefault="00BE267C" w:rsidP="00BE267C">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BE267C">
              <w:rPr>
                <w:rFonts w:cstheme="minorHAnsi"/>
              </w:rPr>
              <w:t>wybrać odpowiednie metody produkcji energii geotermalnej,</w:t>
            </w:r>
          </w:p>
          <w:p w:rsidR="00BE267C" w:rsidRPr="00BE267C" w:rsidRDefault="00BE267C" w:rsidP="00BE267C">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BE267C">
              <w:rPr>
                <w:rFonts w:cstheme="minorHAnsi"/>
              </w:rPr>
              <w:t>stosować narzędzia i materiały w zakresie produkcji i wykorzystania energii geotermalnej,</w:t>
            </w:r>
          </w:p>
          <w:p w:rsidR="00BE267C" w:rsidRPr="00BE267C" w:rsidRDefault="00BE267C" w:rsidP="00BE267C">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BE267C">
              <w:rPr>
                <w:rFonts w:cstheme="minorHAnsi"/>
              </w:rPr>
              <w:t>zaplanować plan wdrożenia właściwego wykorzystania energii geotermalnej we własnym gospodarstwie,</w:t>
            </w:r>
          </w:p>
          <w:p w:rsidR="003C3199" w:rsidRPr="004B4046" w:rsidRDefault="00BE267C" w:rsidP="00BE267C">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eastAsia="Times New Roman" w:cstheme="minorHAnsi"/>
                <w:iCs/>
                <w:lang w:val="en-US" w:eastAsia="pl-PL"/>
              </w:rPr>
            </w:pPr>
            <w:proofErr w:type="spellStart"/>
            <w:r w:rsidRPr="00BE267C">
              <w:rPr>
                <w:rFonts w:cstheme="minorHAnsi"/>
                <w:lang w:val="en"/>
              </w:rPr>
              <w:t>obliczać</w:t>
            </w:r>
            <w:proofErr w:type="spellEnd"/>
            <w:r w:rsidRPr="00BE267C">
              <w:rPr>
                <w:rFonts w:cstheme="minorHAnsi"/>
                <w:lang w:val="en"/>
              </w:rPr>
              <w:t xml:space="preserve"> </w:t>
            </w:r>
            <w:proofErr w:type="spellStart"/>
            <w:r w:rsidRPr="00BE267C">
              <w:rPr>
                <w:rFonts w:cstheme="minorHAnsi"/>
                <w:lang w:val="en"/>
              </w:rPr>
              <w:t>zyski</w:t>
            </w:r>
            <w:proofErr w:type="spellEnd"/>
            <w:r w:rsidRPr="00BE267C">
              <w:rPr>
                <w:rFonts w:cstheme="minorHAnsi"/>
                <w:lang w:val="en"/>
              </w:rPr>
              <w:t xml:space="preserve"> i </w:t>
            </w:r>
            <w:proofErr w:type="spellStart"/>
            <w:r w:rsidRPr="00BE267C">
              <w:rPr>
                <w:rFonts w:cstheme="minorHAnsi"/>
                <w:lang w:val="en"/>
              </w:rPr>
              <w:t>ryzyko</w:t>
            </w:r>
            <w:proofErr w:type="spellEnd"/>
            <w:r w:rsidRPr="00BE267C">
              <w:rPr>
                <w:rFonts w:cstheme="minorHAnsi"/>
                <w:lang w:val="en"/>
              </w:rPr>
              <w:t>;</w:t>
            </w:r>
          </w:p>
        </w:tc>
      </w:tr>
      <w:tr w:rsidR="004B4046" w:rsidRPr="00697105" w:rsidTr="008B6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Pr>
          <w:p w:rsidR="004B4046" w:rsidRPr="00C95BB5" w:rsidRDefault="004B4046" w:rsidP="008B68A5">
            <w:pPr>
              <w:rPr>
                <w:rFonts w:asciiTheme="minorHAnsi" w:hAnsiTheme="minorHAnsi"/>
                <w:lang w:val="en-US"/>
              </w:rPr>
            </w:pPr>
          </w:p>
        </w:tc>
        <w:tc>
          <w:tcPr>
            <w:tcW w:w="3240" w:type="dxa"/>
            <w:gridSpan w:val="2"/>
          </w:tcPr>
          <w:p w:rsidR="004B4046" w:rsidRPr="003C3199" w:rsidRDefault="003C3199" w:rsidP="008B68A5">
            <w:pPr>
              <w:cnfStyle w:val="000000100000" w:firstRow="0" w:lastRow="0" w:firstColumn="0" w:lastColumn="0" w:oddVBand="0" w:evenVBand="0" w:oddHBand="1" w:evenHBand="0" w:firstRowFirstColumn="0" w:firstRowLastColumn="0" w:lastRowFirstColumn="0" w:lastRowLastColumn="0"/>
            </w:pPr>
            <w:r w:rsidRPr="00EB2771">
              <w:rPr>
                <w:rStyle w:val="shorttext"/>
                <w:rFonts w:cstheme="minorHAnsi"/>
              </w:rPr>
              <w:t>Uzyskane kompetencje (uczestnik kursu jest w stanie):</w:t>
            </w:r>
          </w:p>
        </w:tc>
        <w:tc>
          <w:tcPr>
            <w:tcW w:w="3960" w:type="dxa"/>
          </w:tcPr>
          <w:p w:rsidR="00697105" w:rsidRPr="00697105" w:rsidRDefault="00697105" w:rsidP="00697105">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697105">
              <w:rPr>
                <w:rFonts w:cstheme="minorHAnsi"/>
              </w:rPr>
              <w:t>autonomicznie analizować i oceniać poziom ryzyka i zagrożenia związane z wykorzystaniem energii geotermalnej,</w:t>
            </w:r>
          </w:p>
          <w:p w:rsidR="004B4046" w:rsidRPr="00697105" w:rsidRDefault="00697105" w:rsidP="00697105">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iCs/>
              </w:rPr>
            </w:pPr>
            <w:r w:rsidRPr="00697105">
              <w:rPr>
                <w:rFonts w:cstheme="minorHAnsi"/>
              </w:rPr>
              <w:t>samodzielnie oceniać zyski wynikające z wykorzystania energii geotermalnej i podejmować odpowiednie działania w celu ich pozyskania</w:t>
            </w:r>
            <w:r w:rsidR="004B4046" w:rsidRPr="00697105">
              <w:rPr>
                <w:rFonts w:cstheme="minorHAnsi"/>
              </w:rPr>
              <w:t>.</w:t>
            </w:r>
          </w:p>
        </w:tc>
      </w:tr>
      <w:tr w:rsidR="00585169" w:rsidRPr="00697105" w:rsidTr="008B6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585169" w:rsidRPr="00BC5167" w:rsidRDefault="00697105" w:rsidP="00DA75A1">
            <w:pPr>
              <w:rPr>
                <w:rFonts w:asciiTheme="minorHAnsi" w:hAnsiTheme="minorHAnsi" w:cstheme="minorHAnsi"/>
                <w:bCs w:val="0"/>
                <w:iCs/>
                <w:lang w:val="sk-SK"/>
              </w:rPr>
            </w:pPr>
            <w:r>
              <w:rPr>
                <w:rFonts w:asciiTheme="minorHAnsi" w:hAnsiTheme="minorHAnsi" w:cstheme="minorHAnsi"/>
                <w:bCs w:val="0"/>
                <w:iCs/>
                <w:lang w:val="sk-SK"/>
              </w:rPr>
              <w:t>Zasoby modułu energia geotermalna</w:t>
            </w:r>
            <w:r w:rsidR="00585169" w:rsidRPr="00BC5167">
              <w:rPr>
                <w:rFonts w:asciiTheme="minorHAnsi" w:hAnsiTheme="minorHAnsi" w:cstheme="minorHAnsi"/>
                <w:bCs w:val="0"/>
                <w:iCs/>
                <w:lang w:val="sk-SK"/>
              </w:rPr>
              <w:t>:</w:t>
            </w:r>
          </w:p>
          <w:p w:rsidR="00697105" w:rsidRPr="00697105" w:rsidRDefault="00697105" w:rsidP="00697105">
            <w:pPr>
              <w:pStyle w:val="Akapitzlist"/>
              <w:numPr>
                <w:ilvl w:val="0"/>
                <w:numId w:val="26"/>
              </w:numPr>
              <w:spacing w:after="0"/>
              <w:rPr>
                <w:rFonts w:asciiTheme="minorHAnsi" w:hAnsiTheme="minorHAnsi" w:cstheme="minorHAnsi"/>
                <w:b w:val="0"/>
                <w:lang w:val="en"/>
              </w:rPr>
            </w:pPr>
            <w:proofErr w:type="spellStart"/>
            <w:r w:rsidRPr="00697105">
              <w:rPr>
                <w:rFonts w:asciiTheme="minorHAnsi" w:hAnsiTheme="minorHAnsi" w:cstheme="minorHAnsi"/>
                <w:b w:val="0"/>
                <w:lang w:val="en"/>
              </w:rPr>
              <w:t>Podstawy</w:t>
            </w:r>
            <w:proofErr w:type="spellEnd"/>
            <w:r w:rsidRPr="00697105">
              <w:rPr>
                <w:rFonts w:asciiTheme="minorHAnsi" w:hAnsiTheme="minorHAnsi" w:cstheme="minorHAnsi"/>
                <w:b w:val="0"/>
                <w:lang w:val="en"/>
              </w:rPr>
              <w:t xml:space="preserve"> </w:t>
            </w:r>
            <w:proofErr w:type="spellStart"/>
            <w:r w:rsidRPr="00697105">
              <w:rPr>
                <w:rFonts w:asciiTheme="minorHAnsi" w:hAnsiTheme="minorHAnsi" w:cstheme="minorHAnsi"/>
                <w:b w:val="0"/>
                <w:lang w:val="en"/>
              </w:rPr>
              <w:t>pozyskiwania</w:t>
            </w:r>
            <w:proofErr w:type="spellEnd"/>
            <w:r w:rsidRPr="00697105">
              <w:rPr>
                <w:rFonts w:asciiTheme="minorHAnsi" w:hAnsiTheme="minorHAnsi" w:cstheme="minorHAnsi"/>
                <w:b w:val="0"/>
                <w:lang w:val="en"/>
              </w:rPr>
              <w:t xml:space="preserve"> </w:t>
            </w:r>
            <w:proofErr w:type="spellStart"/>
            <w:r w:rsidRPr="00697105">
              <w:rPr>
                <w:rFonts w:asciiTheme="minorHAnsi" w:hAnsiTheme="minorHAnsi" w:cstheme="minorHAnsi"/>
                <w:b w:val="0"/>
                <w:lang w:val="en"/>
              </w:rPr>
              <w:t>energii</w:t>
            </w:r>
            <w:proofErr w:type="spellEnd"/>
            <w:r w:rsidRPr="00697105">
              <w:rPr>
                <w:rFonts w:asciiTheme="minorHAnsi" w:hAnsiTheme="minorHAnsi" w:cstheme="minorHAnsi"/>
                <w:b w:val="0"/>
                <w:lang w:val="en"/>
              </w:rPr>
              <w:t xml:space="preserve"> </w:t>
            </w:r>
            <w:proofErr w:type="spellStart"/>
            <w:r w:rsidRPr="00697105">
              <w:rPr>
                <w:rFonts w:asciiTheme="minorHAnsi" w:hAnsiTheme="minorHAnsi" w:cstheme="minorHAnsi"/>
                <w:b w:val="0"/>
                <w:lang w:val="en"/>
              </w:rPr>
              <w:t>geotermalnej</w:t>
            </w:r>
            <w:proofErr w:type="spellEnd"/>
            <w:r w:rsidRPr="00697105">
              <w:rPr>
                <w:rFonts w:asciiTheme="minorHAnsi" w:hAnsiTheme="minorHAnsi" w:cstheme="minorHAnsi"/>
                <w:b w:val="0"/>
                <w:lang w:val="en"/>
              </w:rPr>
              <w:t>;</w:t>
            </w:r>
          </w:p>
          <w:p w:rsidR="00697105" w:rsidRPr="00697105" w:rsidRDefault="00697105" w:rsidP="00697105">
            <w:pPr>
              <w:pStyle w:val="Akapitzlist"/>
              <w:numPr>
                <w:ilvl w:val="0"/>
                <w:numId w:val="26"/>
              </w:numPr>
              <w:spacing w:after="0"/>
              <w:rPr>
                <w:rFonts w:asciiTheme="minorHAnsi" w:hAnsiTheme="minorHAnsi" w:cstheme="minorHAnsi"/>
                <w:b w:val="0"/>
                <w:lang w:val="en"/>
              </w:rPr>
            </w:pPr>
            <w:proofErr w:type="spellStart"/>
            <w:r w:rsidRPr="00697105">
              <w:rPr>
                <w:rFonts w:asciiTheme="minorHAnsi" w:hAnsiTheme="minorHAnsi" w:cstheme="minorHAnsi"/>
                <w:b w:val="0"/>
                <w:lang w:val="en"/>
              </w:rPr>
              <w:t>Sposoby</w:t>
            </w:r>
            <w:proofErr w:type="spellEnd"/>
            <w:r w:rsidRPr="00697105">
              <w:rPr>
                <w:rFonts w:asciiTheme="minorHAnsi" w:hAnsiTheme="minorHAnsi" w:cstheme="minorHAnsi"/>
                <w:b w:val="0"/>
                <w:lang w:val="en"/>
              </w:rPr>
              <w:t xml:space="preserve"> </w:t>
            </w:r>
            <w:proofErr w:type="spellStart"/>
            <w:r w:rsidRPr="00697105">
              <w:rPr>
                <w:rFonts w:asciiTheme="minorHAnsi" w:hAnsiTheme="minorHAnsi" w:cstheme="minorHAnsi"/>
                <w:b w:val="0"/>
                <w:lang w:val="en"/>
              </w:rPr>
              <w:t>wykorzystania</w:t>
            </w:r>
            <w:proofErr w:type="spellEnd"/>
            <w:r w:rsidRPr="00697105">
              <w:rPr>
                <w:rFonts w:asciiTheme="minorHAnsi" w:hAnsiTheme="minorHAnsi" w:cstheme="minorHAnsi"/>
                <w:b w:val="0"/>
                <w:lang w:val="en"/>
              </w:rPr>
              <w:t xml:space="preserve"> </w:t>
            </w:r>
            <w:proofErr w:type="spellStart"/>
            <w:r w:rsidRPr="00697105">
              <w:rPr>
                <w:rFonts w:asciiTheme="minorHAnsi" w:hAnsiTheme="minorHAnsi" w:cstheme="minorHAnsi"/>
                <w:b w:val="0"/>
                <w:lang w:val="en"/>
              </w:rPr>
              <w:t>energii</w:t>
            </w:r>
            <w:proofErr w:type="spellEnd"/>
            <w:r w:rsidRPr="00697105">
              <w:rPr>
                <w:rFonts w:asciiTheme="minorHAnsi" w:hAnsiTheme="minorHAnsi" w:cstheme="minorHAnsi"/>
                <w:b w:val="0"/>
                <w:lang w:val="en"/>
              </w:rPr>
              <w:t xml:space="preserve"> </w:t>
            </w:r>
            <w:proofErr w:type="spellStart"/>
            <w:r w:rsidRPr="00697105">
              <w:rPr>
                <w:rFonts w:asciiTheme="minorHAnsi" w:hAnsiTheme="minorHAnsi" w:cstheme="minorHAnsi"/>
                <w:b w:val="0"/>
                <w:lang w:val="en"/>
              </w:rPr>
              <w:t>geotermalnej</w:t>
            </w:r>
            <w:proofErr w:type="spellEnd"/>
            <w:r w:rsidRPr="00697105">
              <w:rPr>
                <w:rFonts w:asciiTheme="minorHAnsi" w:hAnsiTheme="minorHAnsi" w:cstheme="minorHAnsi"/>
                <w:b w:val="0"/>
                <w:lang w:val="en"/>
              </w:rPr>
              <w:t>;</w:t>
            </w:r>
          </w:p>
          <w:p w:rsidR="00697105" w:rsidRPr="00697105" w:rsidRDefault="00697105" w:rsidP="00697105">
            <w:pPr>
              <w:pStyle w:val="Akapitzlist"/>
              <w:numPr>
                <w:ilvl w:val="0"/>
                <w:numId w:val="26"/>
              </w:numPr>
              <w:spacing w:after="0"/>
              <w:rPr>
                <w:rFonts w:asciiTheme="minorHAnsi" w:hAnsiTheme="minorHAnsi" w:cstheme="minorHAnsi"/>
                <w:b w:val="0"/>
              </w:rPr>
            </w:pPr>
            <w:r w:rsidRPr="00697105">
              <w:rPr>
                <w:rFonts w:asciiTheme="minorHAnsi" w:hAnsiTheme="minorHAnsi" w:cstheme="minorHAnsi"/>
                <w:b w:val="0"/>
              </w:rPr>
              <w:t>Wytwarzanie energii elektrycznej z zasobów energii geotermalnej;</w:t>
            </w:r>
          </w:p>
          <w:p w:rsidR="00697105" w:rsidRPr="00697105" w:rsidRDefault="00697105" w:rsidP="00697105">
            <w:pPr>
              <w:pStyle w:val="Akapitzlist"/>
              <w:numPr>
                <w:ilvl w:val="0"/>
                <w:numId w:val="26"/>
              </w:numPr>
              <w:spacing w:after="0"/>
              <w:rPr>
                <w:rFonts w:asciiTheme="minorHAnsi" w:hAnsiTheme="minorHAnsi" w:cstheme="minorHAnsi"/>
                <w:b w:val="0"/>
                <w:lang w:val="en"/>
              </w:rPr>
            </w:pPr>
            <w:proofErr w:type="spellStart"/>
            <w:r w:rsidRPr="00697105">
              <w:rPr>
                <w:rFonts w:asciiTheme="minorHAnsi" w:hAnsiTheme="minorHAnsi" w:cstheme="minorHAnsi"/>
                <w:b w:val="0"/>
                <w:lang w:val="en"/>
              </w:rPr>
              <w:t>Pompy</w:t>
            </w:r>
            <w:proofErr w:type="spellEnd"/>
            <w:r w:rsidRPr="00697105">
              <w:rPr>
                <w:rFonts w:asciiTheme="minorHAnsi" w:hAnsiTheme="minorHAnsi" w:cstheme="minorHAnsi"/>
                <w:b w:val="0"/>
                <w:lang w:val="en"/>
              </w:rPr>
              <w:t xml:space="preserve"> </w:t>
            </w:r>
            <w:proofErr w:type="spellStart"/>
            <w:r w:rsidRPr="00697105">
              <w:rPr>
                <w:rFonts w:asciiTheme="minorHAnsi" w:hAnsiTheme="minorHAnsi" w:cstheme="minorHAnsi"/>
                <w:b w:val="0"/>
                <w:lang w:val="en"/>
              </w:rPr>
              <w:t>ciepła</w:t>
            </w:r>
            <w:proofErr w:type="spellEnd"/>
            <w:r w:rsidRPr="00697105">
              <w:rPr>
                <w:rFonts w:asciiTheme="minorHAnsi" w:hAnsiTheme="minorHAnsi" w:cstheme="minorHAnsi"/>
                <w:b w:val="0"/>
                <w:lang w:val="en"/>
              </w:rPr>
              <w:t>;</w:t>
            </w:r>
          </w:p>
          <w:p w:rsidR="00585169" w:rsidRPr="00697105" w:rsidRDefault="00697105" w:rsidP="00697105">
            <w:pPr>
              <w:pStyle w:val="Akapitzlist"/>
              <w:numPr>
                <w:ilvl w:val="0"/>
                <w:numId w:val="26"/>
              </w:numPr>
              <w:spacing w:after="0"/>
              <w:rPr>
                <w:rFonts w:asciiTheme="minorHAnsi" w:eastAsia="Times New Roman" w:hAnsiTheme="minorHAnsi" w:cstheme="minorHAnsi"/>
                <w:iCs/>
                <w:lang w:eastAsia="pl-PL"/>
              </w:rPr>
            </w:pPr>
            <w:r w:rsidRPr="00697105">
              <w:rPr>
                <w:rFonts w:asciiTheme="minorHAnsi" w:hAnsiTheme="minorHAnsi" w:cstheme="minorHAnsi"/>
                <w:b w:val="0"/>
              </w:rPr>
              <w:t>Wykorzystanie w kontekście zmian krajobrazu i praktyk rolniczych.</w:t>
            </w:r>
          </w:p>
        </w:tc>
      </w:tr>
      <w:tr w:rsidR="00585169" w:rsidRPr="00BC5167" w:rsidTr="008B6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585169" w:rsidRPr="00BC5167" w:rsidRDefault="00697105" w:rsidP="00DA75A1">
            <w:pPr>
              <w:rPr>
                <w:rFonts w:asciiTheme="minorHAnsi" w:hAnsiTheme="minorHAnsi" w:cstheme="minorHAnsi"/>
                <w:bCs w:val="0"/>
                <w:iCs/>
                <w:lang w:val="sk-SK"/>
              </w:rPr>
            </w:pPr>
            <w:r>
              <w:rPr>
                <w:rFonts w:asciiTheme="minorHAnsi" w:hAnsiTheme="minorHAnsi" w:cstheme="minorHAnsi"/>
                <w:bCs w:val="0"/>
                <w:iCs/>
                <w:lang w:val="sk-SK"/>
              </w:rPr>
              <w:t>Moduł energia geotermalna zawiera</w:t>
            </w:r>
            <w:r w:rsidR="00585169" w:rsidRPr="00BC5167">
              <w:rPr>
                <w:rFonts w:asciiTheme="minorHAnsi" w:hAnsiTheme="minorHAnsi" w:cstheme="minorHAnsi"/>
                <w:bCs w:val="0"/>
                <w:iCs/>
                <w:lang w:val="sk-SK"/>
              </w:rPr>
              <w:t>:</w:t>
            </w:r>
          </w:p>
          <w:p w:rsidR="00C33B36" w:rsidRPr="00C33B36" w:rsidRDefault="00C33B36" w:rsidP="00C33B36">
            <w:pPr>
              <w:pStyle w:val="Akapitzlist"/>
              <w:numPr>
                <w:ilvl w:val="0"/>
                <w:numId w:val="26"/>
              </w:numPr>
              <w:spacing w:after="0"/>
              <w:rPr>
                <w:rFonts w:asciiTheme="minorHAnsi" w:hAnsiTheme="minorHAnsi" w:cstheme="minorHAnsi"/>
                <w:b w:val="0"/>
              </w:rPr>
            </w:pPr>
            <w:r w:rsidRPr="00C33B36">
              <w:rPr>
                <w:rFonts w:asciiTheme="minorHAnsi" w:hAnsiTheme="minorHAnsi" w:cstheme="minorHAnsi"/>
                <w:b w:val="0"/>
              </w:rPr>
              <w:t>Tekst on-line w formie lekcji i elementów weryfikacji wiedzy;</w:t>
            </w:r>
          </w:p>
          <w:p w:rsidR="00C33B36" w:rsidRPr="00C33B36" w:rsidRDefault="00C33B36" w:rsidP="00C33B36">
            <w:pPr>
              <w:pStyle w:val="Akapitzlist"/>
              <w:numPr>
                <w:ilvl w:val="0"/>
                <w:numId w:val="26"/>
              </w:numPr>
              <w:spacing w:after="0"/>
              <w:rPr>
                <w:rFonts w:asciiTheme="minorHAnsi" w:hAnsiTheme="minorHAnsi" w:cstheme="minorHAnsi"/>
                <w:b w:val="0"/>
                <w:lang w:val="en"/>
              </w:rPr>
            </w:pPr>
            <w:proofErr w:type="spellStart"/>
            <w:r w:rsidRPr="00C33B36">
              <w:rPr>
                <w:rFonts w:asciiTheme="minorHAnsi" w:hAnsiTheme="minorHAnsi" w:cstheme="minorHAnsi"/>
                <w:b w:val="0"/>
                <w:lang w:val="en"/>
              </w:rPr>
              <w:t>Animacje</w:t>
            </w:r>
            <w:proofErr w:type="spellEnd"/>
            <w:r w:rsidRPr="00C33B36">
              <w:rPr>
                <w:rFonts w:asciiTheme="minorHAnsi" w:hAnsiTheme="minorHAnsi" w:cstheme="minorHAnsi"/>
                <w:b w:val="0"/>
                <w:lang w:val="en"/>
              </w:rPr>
              <w:t xml:space="preserve"> i </w:t>
            </w:r>
            <w:proofErr w:type="spellStart"/>
            <w:r w:rsidRPr="00C33B36">
              <w:rPr>
                <w:rFonts w:asciiTheme="minorHAnsi" w:hAnsiTheme="minorHAnsi" w:cstheme="minorHAnsi"/>
                <w:b w:val="0"/>
                <w:lang w:val="en"/>
              </w:rPr>
              <w:t>wideo</w:t>
            </w:r>
            <w:proofErr w:type="spellEnd"/>
            <w:r w:rsidRPr="00C33B36">
              <w:rPr>
                <w:rFonts w:asciiTheme="minorHAnsi" w:hAnsiTheme="minorHAnsi" w:cstheme="minorHAnsi"/>
                <w:b w:val="0"/>
                <w:lang w:val="en"/>
              </w:rPr>
              <w:t>;</w:t>
            </w:r>
          </w:p>
          <w:p w:rsidR="00585169" w:rsidRPr="00BC5167" w:rsidRDefault="00C33B36" w:rsidP="00C33B36">
            <w:pPr>
              <w:pStyle w:val="Akapitzlist"/>
              <w:numPr>
                <w:ilvl w:val="0"/>
                <w:numId w:val="26"/>
              </w:numPr>
              <w:spacing w:after="0"/>
              <w:rPr>
                <w:rFonts w:asciiTheme="minorHAnsi" w:eastAsia="Times New Roman" w:hAnsiTheme="minorHAnsi" w:cstheme="minorHAnsi"/>
                <w:iCs/>
                <w:lang w:val="en-US" w:eastAsia="pl-PL"/>
              </w:rPr>
            </w:pPr>
            <w:proofErr w:type="spellStart"/>
            <w:r w:rsidRPr="00C33B36">
              <w:rPr>
                <w:rFonts w:asciiTheme="minorHAnsi" w:hAnsiTheme="minorHAnsi" w:cstheme="minorHAnsi"/>
                <w:b w:val="0"/>
                <w:lang w:val="en"/>
              </w:rPr>
              <w:t>Przydatne</w:t>
            </w:r>
            <w:proofErr w:type="spellEnd"/>
            <w:r w:rsidRPr="00C33B36">
              <w:rPr>
                <w:rFonts w:asciiTheme="minorHAnsi" w:hAnsiTheme="minorHAnsi" w:cstheme="minorHAnsi"/>
                <w:b w:val="0"/>
                <w:lang w:val="en"/>
              </w:rPr>
              <w:t xml:space="preserve"> </w:t>
            </w:r>
            <w:proofErr w:type="spellStart"/>
            <w:r w:rsidRPr="00C33B36">
              <w:rPr>
                <w:rFonts w:asciiTheme="minorHAnsi" w:hAnsiTheme="minorHAnsi" w:cstheme="minorHAnsi"/>
                <w:b w:val="0"/>
                <w:lang w:val="en"/>
              </w:rPr>
              <w:t>linki</w:t>
            </w:r>
            <w:proofErr w:type="spellEnd"/>
            <w:r w:rsidRPr="00C33B36">
              <w:rPr>
                <w:rFonts w:asciiTheme="minorHAnsi" w:hAnsiTheme="minorHAnsi" w:cstheme="minorHAnsi"/>
                <w:b w:val="0"/>
                <w:lang w:val="en"/>
              </w:rPr>
              <w:t>.</w:t>
            </w:r>
          </w:p>
        </w:tc>
      </w:tr>
      <w:tr w:rsidR="00585169" w:rsidRPr="00697105" w:rsidTr="008B6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585169" w:rsidRPr="00BC5167" w:rsidRDefault="00697105" w:rsidP="00DA75A1">
            <w:pPr>
              <w:rPr>
                <w:rFonts w:asciiTheme="minorHAnsi" w:hAnsiTheme="minorHAnsi" w:cstheme="minorHAnsi"/>
                <w:bCs w:val="0"/>
                <w:iCs/>
                <w:lang w:val="sk-SK"/>
              </w:rPr>
            </w:pPr>
            <w:r>
              <w:rPr>
                <w:rFonts w:asciiTheme="minorHAnsi" w:hAnsiTheme="minorHAnsi" w:cstheme="minorHAnsi"/>
                <w:bCs w:val="0"/>
                <w:iCs/>
                <w:lang w:val="sk-SK"/>
              </w:rPr>
              <w:t>Korzyści z wykorzystania modułu energia geotermalna</w:t>
            </w:r>
            <w:r w:rsidR="008B7769" w:rsidRPr="00BC5167">
              <w:rPr>
                <w:rFonts w:asciiTheme="minorHAnsi" w:hAnsiTheme="minorHAnsi" w:cstheme="minorHAnsi"/>
                <w:bCs w:val="0"/>
                <w:iCs/>
                <w:lang w:val="sk-SK"/>
              </w:rPr>
              <w:t>:</w:t>
            </w:r>
          </w:p>
          <w:p w:rsidR="00697105" w:rsidRPr="00697105" w:rsidRDefault="00697105" w:rsidP="00697105">
            <w:pPr>
              <w:pStyle w:val="Akapitzlist"/>
              <w:numPr>
                <w:ilvl w:val="0"/>
                <w:numId w:val="26"/>
              </w:numPr>
              <w:spacing w:after="0"/>
              <w:rPr>
                <w:rFonts w:asciiTheme="minorHAnsi" w:hAnsiTheme="minorHAnsi" w:cstheme="minorHAnsi"/>
                <w:b w:val="0"/>
              </w:rPr>
            </w:pPr>
            <w:r w:rsidRPr="00697105">
              <w:rPr>
                <w:rFonts w:asciiTheme="minorHAnsi" w:hAnsiTheme="minorHAnsi" w:cstheme="minorHAnsi"/>
                <w:b w:val="0"/>
              </w:rPr>
              <w:t>Zapoznanie się z możliwościami produkcji energii geotermalnej;</w:t>
            </w:r>
          </w:p>
          <w:p w:rsidR="00697105" w:rsidRPr="00697105" w:rsidRDefault="00697105" w:rsidP="00697105">
            <w:pPr>
              <w:pStyle w:val="Akapitzlist"/>
              <w:numPr>
                <w:ilvl w:val="0"/>
                <w:numId w:val="26"/>
              </w:numPr>
              <w:spacing w:after="0"/>
              <w:rPr>
                <w:rFonts w:asciiTheme="minorHAnsi" w:hAnsiTheme="minorHAnsi" w:cstheme="minorHAnsi"/>
                <w:b w:val="0"/>
              </w:rPr>
            </w:pPr>
            <w:r w:rsidRPr="00697105">
              <w:rPr>
                <w:rFonts w:asciiTheme="minorHAnsi" w:hAnsiTheme="minorHAnsi" w:cstheme="minorHAnsi"/>
                <w:b w:val="0"/>
              </w:rPr>
              <w:t>Zapoznanie się z zagadnieniami wykorzystania energii geotermalnej do produkcji energii elektrycznej i ciepła;</w:t>
            </w:r>
          </w:p>
          <w:p w:rsidR="00697105" w:rsidRPr="00697105" w:rsidRDefault="00697105" w:rsidP="00697105">
            <w:pPr>
              <w:pStyle w:val="Akapitzlist"/>
              <w:numPr>
                <w:ilvl w:val="0"/>
                <w:numId w:val="26"/>
              </w:numPr>
              <w:spacing w:after="0"/>
              <w:rPr>
                <w:rFonts w:asciiTheme="minorHAnsi" w:hAnsiTheme="minorHAnsi" w:cstheme="minorHAnsi"/>
                <w:b w:val="0"/>
                <w:lang w:val="en"/>
              </w:rPr>
            </w:pPr>
            <w:proofErr w:type="spellStart"/>
            <w:r>
              <w:rPr>
                <w:rFonts w:asciiTheme="minorHAnsi" w:hAnsiTheme="minorHAnsi" w:cstheme="minorHAnsi"/>
                <w:b w:val="0"/>
                <w:lang w:val="en"/>
              </w:rPr>
              <w:lastRenderedPageBreak/>
              <w:t>Wyk</w:t>
            </w:r>
            <w:r w:rsidR="00C81B48">
              <w:rPr>
                <w:rFonts w:asciiTheme="minorHAnsi" w:hAnsiTheme="minorHAnsi" w:cstheme="minorHAnsi"/>
                <w:b w:val="0"/>
                <w:lang w:val="en"/>
              </w:rPr>
              <w:t>orzystanie</w:t>
            </w:r>
            <w:proofErr w:type="spellEnd"/>
            <w:r w:rsidR="00C81B48">
              <w:rPr>
                <w:rFonts w:asciiTheme="minorHAnsi" w:hAnsiTheme="minorHAnsi" w:cstheme="minorHAnsi"/>
                <w:b w:val="0"/>
                <w:lang w:val="en"/>
              </w:rPr>
              <w:t xml:space="preserve"> </w:t>
            </w:r>
            <w:r w:rsidRPr="00697105">
              <w:rPr>
                <w:rFonts w:asciiTheme="minorHAnsi" w:hAnsiTheme="minorHAnsi" w:cstheme="minorHAnsi"/>
                <w:b w:val="0"/>
                <w:lang w:val="en"/>
              </w:rPr>
              <w:t xml:space="preserve">pomp </w:t>
            </w:r>
            <w:proofErr w:type="spellStart"/>
            <w:r w:rsidRPr="00697105">
              <w:rPr>
                <w:rFonts w:asciiTheme="minorHAnsi" w:hAnsiTheme="minorHAnsi" w:cstheme="minorHAnsi"/>
                <w:b w:val="0"/>
                <w:lang w:val="en"/>
              </w:rPr>
              <w:t>ciepła</w:t>
            </w:r>
            <w:proofErr w:type="spellEnd"/>
            <w:r w:rsidRPr="00697105">
              <w:rPr>
                <w:rFonts w:asciiTheme="minorHAnsi" w:hAnsiTheme="minorHAnsi" w:cstheme="minorHAnsi"/>
                <w:b w:val="0"/>
                <w:lang w:val="en"/>
              </w:rPr>
              <w:t>;</w:t>
            </w:r>
          </w:p>
          <w:p w:rsidR="00697105" w:rsidRPr="00697105" w:rsidRDefault="00697105" w:rsidP="00697105">
            <w:pPr>
              <w:pStyle w:val="Akapitzlist"/>
              <w:numPr>
                <w:ilvl w:val="0"/>
                <w:numId w:val="26"/>
              </w:numPr>
              <w:spacing w:after="0"/>
              <w:rPr>
                <w:rFonts w:asciiTheme="minorHAnsi" w:hAnsiTheme="minorHAnsi" w:cstheme="minorHAnsi"/>
                <w:b w:val="0"/>
              </w:rPr>
            </w:pPr>
            <w:r w:rsidRPr="00697105">
              <w:rPr>
                <w:rFonts w:asciiTheme="minorHAnsi" w:hAnsiTheme="minorHAnsi" w:cstheme="minorHAnsi"/>
                <w:b w:val="0"/>
              </w:rPr>
              <w:t>Wykorzystanie energii geotermalnej w kontekście prowadzenia gospodarstwa rolnego;</w:t>
            </w:r>
          </w:p>
          <w:p w:rsidR="00585169" w:rsidRPr="00BC5167" w:rsidRDefault="00697105" w:rsidP="00697105">
            <w:pPr>
              <w:pStyle w:val="Akapitzlist"/>
              <w:numPr>
                <w:ilvl w:val="0"/>
                <w:numId w:val="26"/>
              </w:numPr>
              <w:spacing w:after="0"/>
              <w:rPr>
                <w:rFonts w:asciiTheme="minorHAnsi" w:hAnsiTheme="minorHAnsi" w:cstheme="minorHAnsi"/>
                <w:b w:val="0"/>
                <w:bCs w:val="0"/>
                <w:iCs/>
                <w:lang w:val="sk-SK"/>
              </w:rPr>
            </w:pPr>
            <w:r w:rsidRPr="00697105">
              <w:rPr>
                <w:rFonts w:asciiTheme="minorHAnsi" w:hAnsiTheme="minorHAnsi" w:cstheme="minorHAnsi"/>
                <w:b w:val="0"/>
              </w:rPr>
              <w:t>Możliwości wykorzystania energii geotermalnej do celów relaksacyjnych.</w:t>
            </w:r>
          </w:p>
        </w:tc>
      </w:tr>
      <w:tr w:rsidR="00C81B48" w:rsidRPr="00BC5167" w:rsidTr="008B6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C81B48" w:rsidRPr="00C81B48" w:rsidRDefault="00C81B48" w:rsidP="00895499">
            <w:pPr>
              <w:rPr>
                <w:rFonts w:asciiTheme="minorHAnsi" w:hAnsiTheme="minorHAnsi" w:cstheme="minorHAnsi"/>
                <w:b w:val="0"/>
              </w:rPr>
            </w:pPr>
            <w:r w:rsidRPr="00C81B48">
              <w:rPr>
                <w:rFonts w:asciiTheme="minorHAnsi" w:hAnsiTheme="minorHAnsi" w:cstheme="minorHAnsi"/>
                <w:b w:val="0"/>
              </w:rPr>
              <w:lastRenderedPageBreak/>
              <w:t>Słownik</w:t>
            </w:r>
          </w:p>
        </w:tc>
      </w:tr>
      <w:tr w:rsidR="00C81B48" w:rsidRPr="00BC5167" w:rsidTr="008B6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C81B48" w:rsidRPr="00C81B48" w:rsidRDefault="00C81B48" w:rsidP="00895499">
            <w:pPr>
              <w:rPr>
                <w:rFonts w:asciiTheme="minorHAnsi" w:hAnsiTheme="minorHAnsi" w:cstheme="minorHAnsi"/>
                <w:b w:val="0"/>
              </w:rPr>
            </w:pPr>
            <w:r w:rsidRPr="00C81B48">
              <w:rPr>
                <w:rFonts w:asciiTheme="minorHAnsi" w:hAnsiTheme="minorHAnsi" w:cstheme="minorHAnsi"/>
                <w:b w:val="0"/>
              </w:rPr>
              <w:t>Zagrożenia związane z energią geotermalną</w:t>
            </w:r>
          </w:p>
        </w:tc>
      </w:tr>
      <w:tr w:rsidR="00C81B48" w:rsidRPr="00C81B48" w:rsidTr="008B6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C81B48" w:rsidRPr="00C81B48" w:rsidRDefault="00C81B48" w:rsidP="00895499">
            <w:pPr>
              <w:rPr>
                <w:rFonts w:asciiTheme="minorHAnsi" w:hAnsiTheme="minorHAnsi" w:cstheme="minorHAnsi"/>
                <w:b w:val="0"/>
              </w:rPr>
            </w:pPr>
            <w:r w:rsidRPr="00C81B48">
              <w:rPr>
                <w:rFonts w:asciiTheme="minorHAnsi" w:hAnsiTheme="minorHAnsi" w:cstheme="minorHAnsi"/>
                <w:b w:val="0"/>
              </w:rPr>
              <w:t>Krótki historyczny przegląd wykorzystania energii geotermalnej do produkcji energii elektrycznej</w:t>
            </w:r>
          </w:p>
        </w:tc>
      </w:tr>
      <w:tr w:rsidR="00C81B48" w:rsidRPr="00BC5167" w:rsidTr="008B6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C81B48" w:rsidRPr="00C81B48" w:rsidRDefault="00C81B48" w:rsidP="00895499">
            <w:pPr>
              <w:rPr>
                <w:rFonts w:asciiTheme="minorHAnsi" w:hAnsiTheme="minorHAnsi" w:cstheme="minorHAnsi"/>
                <w:b w:val="0"/>
              </w:rPr>
            </w:pPr>
            <w:r w:rsidRPr="00C81B48">
              <w:rPr>
                <w:rFonts w:asciiTheme="minorHAnsi" w:hAnsiTheme="minorHAnsi" w:cstheme="minorHAnsi"/>
                <w:b w:val="0"/>
              </w:rPr>
              <w:t>Ogrzewanie za pomocą energii geotermalnej</w:t>
            </w:r>
          </w:p>
        </w:tc>
      </w:tr>
      <w:tr w:rsidR="00C81B48" w:rsidRPr="00BC5167" w:rsidTr="008B6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C81B48" w:rsidRPr="00C81B48" w:rsidRDefault="00C81B48" w:rsidP="00895499">
            <w:pPr>
              <w:rPr>
                <w:rFonts w:asciiTheme="minorHAnsi" w:hAnsiTheme="minorHAnsi" w:cstheme="minorHAnsi"/>
                <w:b w:val="0"/>
              </w:rPr>
            </w:pPr>
            <w:r w:rsidRPr="00C81B48">
              <w:rPr>
                <w:rFonts w:asciiTheme="minorHAnsi" w:hAnsiTheme="minorHAnsi" w:cstheme="minorHAnsi"/>
                <w:b w:val="0"/>
              </w:rPr>
              <w:t>Pompa ciepła</w:t>
            </w:r>
          </w:p>
        </w:tc>
      </w:tr>
    </w:tbl>
    <w:p w:rsidR="00585169" w:rsidRPr="00EE3F2E" w:rsidRDefault="00585169" w:rsidP="00081B3D">
      <w:pPr>
        <w:rPr>
          <w:rFonts w:cstheme="minorHAnsi"/>
        </w:rPr>
      </w:pPr>
    </w:p>
    <w:tbl>
      <w:tblPr>
        <w:tblStyle w:val="Jasnasiatkaakcent3"/>
        <w:tblW w:w="0" w:type="auto"/>
        <w:tblLook w:val="04A0" w:firstRow="1" w:lastRow="0" w:firstColumn="1" w:lastColumn="0" w:noHBand="0" w:noVBand="1"/>
      </w:tblPr>
      <w:tblGrid>
        <w:gridCol w:w="2088"/>
        <w:gridCol w:w="2556"/>
        <w:gridCol w:w="684"/>
        <w:gridCol w:w="3960"/>
      </w:tblGrid>
      <w:tr w:rsidR="00B246FA" w:rsidRPr="00BC5167" w:rsidTr="00B11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B246FA" w:rsidRPr="00BC5167" w:rsidRDefault="00041A1A" w:rsidP="00C81B48">
            <w:pPr>
              <w:keepNext/>
              <w:rPr>
                <w:rFonts w:asciiTheme="minorHAnsi" w:hAnsiTheme="minorHAnsi" w:cstheme="minorHAnsi"/>
                <w:bCs w:val="0"/>
                <w:iCs/>
                <w:u w:val="single"/>
              </w:rPr>
            </w:pPr>
            <w:r>
              <w:rPr>
                <w:rFonts w:asciiTheme="minorHAnsi" w:hAnsiTheme="minorHAnsi" w:cstheme="minorHAnsi"/>
                <w:bCs w:val="0"/>
                <w:iCs/>
                <w:u w:val="single"/>
              </w:rPr>
              <w:t>MODUŁ</w:t>
            </w:r>
            <w:r w:rsidR="008B7769" w:rsidRPr="00BC5167">
              <w:rPr>
                <w:rFonts w:asciiTheme="minorHAnsi" w:hAnsiTheme="minorHAnsi" w:cstheme="minorHAnsi"/>
                <w:bCs w:val="0"/>
                <w:iCs/>
                <w:u w:val="single"/>
              </w:rPr>
              <w:t xml:space="preserve"> 5</w:t>
            </w:r>
            <w:r w:rsidR="00B246FA" w:rsidRPr="00BC5167">
              <w:rPr>
                <w:rFonts w:asciiTheme="minorHAnsi" w:hAnsiTheme="minorHAnsi" w:cstheme="minorHAnsi"/>
                <w:bCs w:val="0"/>
                <w:iCs/>
                <w:u w:val="single"/>
              </w:rPr>
              <w:t xml:space="preserve"> – </w:t>
            </w:r>
            <w:r w:rsidR="00C81B48">
              <w:rPr>
                <w:rFonts w:asciiTheme="minorHAnsi" w:hAnsiTheme="minorHAnsi" w:cstheme="minorHAnsi"/>
                <w:bCs w:val="0"/>
                <w:iCs/>
                <w:u w:val="single"/>
              </w:rPr>
              <w:t>Energia wodna</w:t>
            </w:r>
          </w:p>
        </w:tc>
      </w:tr>
      <w:tr w:rsidR="00B11584" w:rsidRPr="00BC5167" w:rsidTr="00B11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Pr>
          <w:p w:rsidR="00B11584" w:rsidRPr="00BC5167" w:rsidRDefault="000A6265" w:rsidP="008B68A5">
            <w:pPr>
              <w:rPr>
                <w:rFonts w:asciiTheme="minorHAnsi" w:eastAsia="Times New Roman" w:hAnsiTheme="minorHAnsi" w:cstheme="minorHAnsi"/>
                <w:iCs/>
                <w:lang w:eastAsia="pl-PL"/>
              </w:rPr>
            </w:pPr>
            <w:r>
              <w:rPr>
                <w:rStyle w:val="shorttext"/>
                <w:rFonts w:asciiTheme="minorHAnsi" w:hAnsiTheme="minorHAnsi" w:cstheme="minorHAnsi"/>
                <w:lang w:val="en-US"/>
              </w:rPr>
              <w:t xml:space="preserve">Partner </w:t>
            </w:r>
            <w:proofErr w:type="spellStart"/>
            <w:r>
              <w:rPr>
                <w:rStyle w:val="shorttext"/>
                <w:rFonts w:asciiTheme="minorHAnsi" w:hAnsiTheme="minorHAnsi" w:cstheme="minorHAnsi"/>
                <w:lang w:val="en-US"/>
              </w:rPr>
              <w:t>odpowiedzialny</w:t>
            </w:r>
            <w:proofErr w:type="spellEnd"/>
            <w:r>
              <w:rPr>
                <w:rStyle w:val="shorttext"/>
                <w:rFonts w:asciiTheme="minorHAnsi" w:hAnsiTheme="minorHAnsi" w:cstheme="minorHAnsi"/>
                <w:lang w:val="en-US"/>
              </w:rPr>
              <w:t>:</w:t>
            </w:r>
          </w:p>
        </w:tc>
        <w:tc>
          <w:tcPr>
            <w:tcW w:w="4644" w:type="dxa"/>
            <w:gridSpan w:val="2"/>
          </w:tcPr>
          <w:p w:rsidR="00B11584" w:rsidRPr="00BC5167" w:rsidRDefault="00BE267C" w:rsidP="008B68A5">
            <w:pPr>
              <w:cnfStyle w:val="000000100000" w:firstRow="0" w:lastRow="0" w:firstColumn="0" w:lastColumn="0" w:oddVBand="0" w:evenVBand="0" w:oddHBand="1" w:evenHBand="0" w:firstRowFirstColumn="0" w:firstRowLastColumn="0" w:lastRowFirstColumn="0" w:lastRowLastColumn="0"/>
              <w:rPr>
                <w:rFonts w:eastAsia="Times New Roman" w:cstheme="minorHAnsi"/>
                <w:b/>
                <w:iCs/>
                <w:lang w:eastAsia="pl-PL"/>
              </w:rPr>
            </w:pPr>
            <w:r>
              <w:rPr>
                <w:rFonts w:eastAsia="Times New Roman" w:cstheme="minorHAnsi"/>
                <w:b/>
                <w:iCs/>
                <w:lang w:eastAsia="pl-PL"/>
              </w:rPr>
              <w:t xml:space="preserve">New </w:t>
            </w:r>
            <w:proofErr w:type="spellStart"/>
            <w:r>
              <w:rPr>
                <w:rFonts w:eastAsia="Times New Roman" w:cstheme="minorHAnsi"/>
                <w:b/>
                <w:iCs/>
                <w:lang w:eastAsia="pl-PL"/>
              </w:rPr>
              <w:t>Edu</w:t>
            </w:r>
            <w:proofErr w:type="spellEnd"/>
            <w:r>
              <w:rPr>
                <w:rFonts w:eastAsia="Times New Roman" w:cstheme="minorHAnsi"/>
                <w:b/>
                <w:iCs/>
                <w:lang w:eastAsia="pl-PL"/>
              </w:rPr>
              <w:t xml:space="preserve">  / SK</w:t>
            </w:r>
          </w:p>
        </w:tc>
      </w:tr>
      <w:tr w:rsidR="00A1414A" w:rsidRPr="00C81B48" w:rsidTr="00B11584">
        <w:trPr>
          <w:cnfStyle w:val="000000010000" w:firstRow="0" w:lastRow="0" w:firstColumn="0" w:lastColumn="0" w:oddVBand="0" w:evenVBand="0" w:oddHBand="0" w:evenHBand="1"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088" w:type="dxa"/>
          </w:tcPr>
          <w:p w:rsidR="00A1414A" w:rsidRPr="00BC5167" w:rsidRDefault="00A1414A" w:rsidP="00A1414A">
            <w:pPr>
              <w:rPr>
                <w:rFonts w:asciiTheme="minorHAnsi" w:hAnsiTheme="minorHAnsi" w:cstheme="minorHAnsi"/>
                <w:iCs/>
                <w:lang w:val="en-US"/>
              </w:rPr>
            </w:pPr>
            <w:proofErr w:type="spellStart"/>
            <w:r w:rsidRPr="00FB0B6B">
              <w:rPr>
                <w:rFonts w:asciiTheme="minorHAnsi" w:hAnsiTheme="minorHAnsi" w:cstheme="minorHAnsi"/>
                <w:iCs/>
                <w:lang w:val="en-US"/>
              </w:rPr>
              <w:t>Zakres</w:t>
            </w:r>
            <w:proofErr w:type="spellEnd"/>
            <w:r w:rsidRPr="00FB0B6B">
              <w:rPr>
                <w:rFonts w:asciiTheme="minorHAnsi" w:hAnsiTheme="minorHAnsi" w:cstheme="minorHAnsi"/>
                <w:iCs/>
                <w:lang w:val="en-US"/>
              </w:rPr>
              <w:t xml:space="preserve"> </w:t>
            </w:r>
            <w:proofErr w:type="spellStart"/>
            <w:r w:rsidRPr="00FB0B6B">
              <w:rPr>
                <w:rFonts w:asciiTheme="minorHAnsi" w:hAnsiTheme="minorHAnsi" w:cstheme="minorHAnsi"/>
                <w:iCs/>
                <w:lang w:val="en-US"/>
              </w:rPr>
              <w:t>zadań</w:t>
            </w:r>
            <w:proofErr w:type="spellEnd"/>
          </w:p>
        </w:tc>
        <w:tc>
          <w:tcPr>
            <w:tcW w:w="7200" w:type="dxa"/>
            <w:gridSpan w:val="3"/>
          </w:tcPr>
          <w:p w:rsidR="00A1414A" w:rsidRPr="00C81B48" w:rsidRDefault="00C81B48" w:rsidP="00C81B48">
            <w:pPr>
              <w:cnfStyle w:val="000000010000" w:firstRow="0" w:lastRow="0" w:firstColumn="0" w:lastColumn="0" w:oddVBand="0" w:evenVBand="0" w:oddHBand="0" w:evenHBand="1" w:firstRowFirstColumn="0" w:firstRowLastColumn="0" w:lastRowFirstColumn="0" w:lastRowLastColumn="0"/>
              <w:rPr>
                <w:rFonts w:cstheme="minorHAnsi"/>
                <w:iCs/>
              </w:rPr>
            </w:pPr>
            <w:r w:rsidRPr="00C81B48">
              <w:rPr>
                <w:rFonts w:cstheme="minorHAnsi"/>
                <w:iCs/>
              </w:rPr>
              <w:t>Przygotowanie materiałów szkoleniowych na ten temat: podstawy i wykorzystanie energii wodnej, czas, parametry, wartości, definicje, opisy działania, informacje o najnowszych osiągnięciach technologicznych, według wybranego modułu. Studia przypadku pokazujące praktyczne zastosowanie energii wodnej, zalety i wady energii hydroelektrycznej.</w:t>
            </w:r>
          </w:p>
        </w:tc>
      </w:tr>
      <w:tr w:rsidR="00A1414A" w:rsidRPr="00C81B48" w:rsidTr="00B11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val="restart"/>
          </w:tcPr>
          <w:p w:rsidR="00A1414A" w:rsidRPr="00BC5167" w:rsidRDefault="00A1414A" w:rsidP="00A1414A">
            <w:pPr>
              <w:rPr>
                <w:rFonts w:asciiTheme="minorHAnsi" w:hAnsiTheme="minorHAnsi" w:cstheme="minorHAnsi"/>
                <w:iCs/>
                <w:lang w:val="en-US"/>
              </w:rPr>
            </w:pPr>
            <w:proofErr w:type="spellStart"/>
            <w:r>
              <w:rPr>
                <w:rFonts w:asciiTheme="minorHAnsi" w:hAnsiTheme="minorHAnsi" w:cstheme="minorHAnsi"/>
                <w:iCs/>
                <w:lang w:val="en-US"/>
              </w:rPr>
              <w:t>Efekty</w:t>
            </w:r>
            <w:proofErr w:type="spellEnd"/>
            <w:r>
              <w:rPr>
                <w:rFonts w:asciiTheme="minorHAnsi" w:hAnsiTheme="minorHAnsi" w:cstheme="minorHAnsi"/>
                <w:iCs/>
                <w:lang w:val="en-US"/>
              </w:rPr>
              <w:t xml:space="preserve"> </w:t>
            </w:r>
            <w:proofErr w:type="spellStart"/>
            <w:r>
              <w:rPr>
                <w:rFonts w:asciiTheme="minorHAnsi" w:hAnsiTheme="minorHAnsi" w:cstheme="minorHAnsi"/>
                <w:iCs/>
                <w:lang w:val="en-US"/>
              </w:rPr>
              <w:t>szkolenia</w:t>
            </w:r>
            <w:proofErr w:type="spellEnd"/>
            <w:r w:rsidRPr="00BC5167">
              <w:rPr>
                <w:rFonts w:asciiTheme="minorHAnsi" w:hAnsiTheme="minorHAnsi" w:cstheme="minorHAnsi"/>
                <w:iCs/>
                <w:lang w:val="en-US"/>
              </w:rPr>
              <w:t>:</w:t>
            </w:r>
          </w:p>
        </w:tc>
        <w:tc>
          <w:tcPr>
            <w:tcW w:w="3240" w:type="dxa"/>
            <w:gridSpan w:val="2"/>
          </w:tcPr>
          <w:p w:rsidR="00A1414A" w:rsidRPr="003C3199" w:rsidRDefault="00A1414A" w:rsidP="00A1414A">
            <w:pPr>
              <w:cnfStyle w:val="000000100000" w:firstRow="0" w:lastRow="0" w:firstColumn="0" w:lastColumn="0" w:oddVBand="0" w:evenVBand="0" w:oddHBand="1" w:evenHBand="0" w:firstRowFirstColumn="0" w:firstRowLastColumn="0" w:lastRowFirstColumn="0" w:lastRowLastColumn="0"/>
              <w:rPr>
                <w:rFonts w:cstheme="minorHAnsi"/>
              </w:rPr>
            </w:pPr>
            <w:r w:rsidRPr="003C3199">
              <w:rPr>
                <w:rStyle w:val="shorttext"/>
                <w:rFonts w:cstheme="minorHAnsi"/>
              </w:rPr>
              <w:t>Zdobyta wiedza (uczestnik kursu jest w stanie):</w:t>
            </w:r>
          </w:p>
        </w:tc>
        <w:tc>
          <w:tcPr>
            <w:tcW w:w="3960" w:type="dxa"/>
          </w:tcPr>
          <w:p w:rsidR="00C81B48" w:rsidRPr="00C81B48" w:rsidRDefault="00C81B48" w:rsidP="00C81B48">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C81B48">
              <w:rPr>
                <w:rFonts w:cstheme="minorHAnsi"/>
              </w:rPr>
              <w:t>określić, czym jest energia wodna,</w:t>
            </w:r>
          </w:p>
          <w:p w:rsidR="00C81B48" w:rsidRPr="00C81B48" w:rsidRDefault="00C81B48" w:rsidP="00C81B48">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lang w:val="en"/>
              </w:rPr>
            </w:pPr>
            <w:proofErr w:type="spellStart"/>
            <w:r w:rsidRPr="00C81B48">
              <w:rPr>
                <w:rFonts w:cstheme="minorHAnsi"/>
                <w:lang w:val="en"/>
              </w:rPr>
              <w:t>opisać</w:t>
            </w:r>
            <w:proofErr w:type="spellEnd"/>
            <w:r w:rsidRPr="00C81B48">
              <w:rPr>
                <w:rFonts w:cstheme="minorHAnsi"/>
                <w:lang w:val="en"/>
              </w:rPr>
              <w:t xml:space="preserve"> </w:t>
            </w:r>
            <w:proofErr w:type="spellStart"/>
            <w:r w:rsidRPr="00C81B48">
              <w:rPr>
                <w:rFonts w:cstheme="minorHAnsi"/>
                <w:lang w:val="en"/>
              </w:rPr>
              <w:t>sposoby</w:t>
            </w:r>
            <w:proofErr w:type="spellEnd"/>
            <w:r w:rsidRPr="00C81B48">
              <w:rPr>
                <w:rFonts w:cstheme="minorHAnsi"/>
                <w:lang w:val="en"/>
              </w:rPr>
              <w:t xml:space="preserve"> </w:t>
            </w:r>
            <w:proofErr w:type="spellStart"/>
            <w:r w:rsidRPr="00C81B48">
              <w:rPr>
                <w:rFonts w:cstheme="minorHAnsi"/>
                <w:lang w:val="en"/>
              </w:rPr>
              <w:t>działania</w:t>
            </w:r>
            <w:proofErr w:type="spellEnd"/>
            <w:r w:rsidRPr="00C81B48">
              <w:rPr>
                <w:rFonts w:cstheme="minorHAnsi"/>
                <w:lang w:val="en"/>
              </w:rPr>
              <w:t>,</w:t>
            </w:r>
          </w:p>
          <w:p w:rsidR="00C81B48" w:rsidRPr="00C81B48" w:rsidRDefault="00C81B48" w:rsidP="00C81B48">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lang w:val="en"/>
              </w:rPr>
            </w:pPr>
            <w:proofErr w:type="spellStart"/>
            <w:r w:rsidRPr="00C81B48">
              <w:rPr>
                <w:rFonts w:cstheme="minorHAnsi"/>
                <w:lang w:val="en"/>
              </w:rPr>
              <w:t>wyjaśnić</w:t>
            </w:r>
            <w:proofErr w:type="spellEnd"/>
            <w:r w:rsidRPr="00C81B48">
              <w:rPr>
                <w:rFonts w:cstheme="minorHAnsi"/>
                <w:lang w:val="en"/>
              </w:rPr>
              <w:t xml:space="preserve"> </w:t>
            </w:r>
            <w:proofErr w:type="spellStart"/>
            <w:r w:rsidRPr="00C81B48">
              <w:rPr>
                <w:rFonts w:cstheme="minorHAnsi"/>
                <w:lang w:val="en"/>
              </w:rPr>
              <w:t>metody</w:t>
            </w:r>
            <w:proofErr w:type="spellEnd"/>
            <w:r w:rsidRPr="00C81B48">
              <w:rPr>
                <w:rFonts w:cstheme="minorHAnsi"/>
                <w:lang w:val="en"/>
              </w:rPr>
              <w:t xml:space="preserve"> </w:t>
            </w:r>
            <w:proofErr w:type="spellStart"/>
            <w:r w:rsidRPr="00C81B48">
              <w:rPr>
                <w:rFonts w:cstheme="minorHAnsi"/>
                <w:lang w:val="en"/>
              </w:rPr>
              <w:t>wdrażania</w:t>
            </w:r>
            <w:proofErr w:type="spellEnd"/>
            <w:r w:rsidRPr="00C81B48">
              <w:rPr>
                <w:rFonts w:cstheme="minorHAnsi"/>
                <w:lang w:val="en"/>
              </w:rPr>
              <w:t>,</w:t>
            </w:r>
          </w:p>
          <w:p w:rsidR="00C81B48" w:rsidRPr="00C81B48" w:rsidRDefault="00C81B48" w:rsidP="00C81B48">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C81B48">
              <w:rPr>
                <w:rFonts w:cstheme="minorHAnsi"/>
              </w:rPr>
              <w:t>wymienić korzyści związane z wykorzystaniem energii wodnej,</w:t>
            </w:r>
          </w:p>
          <w:p w:rsidR="00A1414A" w:rsidRPr="00C81B48" w:rsidRDefault="00C81B48" w:rsidP="00C81B48">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pl-PL"/>
              </w:rPr>
            </w:pPr>
            <w:r w:rsidRPr="00C81B48">
              <w:rPr>
                <w:rFonts w:cstheme="minorHAnsi"/>
              </w:rPr>
              <w:t>określić wymagania techniczne dotyczące wykorzystania energii wodnej;</w:t>
            </w:r>
          </w:p>
        </w:tc>
      </w:tr>
      <w:tr w:rsidR="003C3199" w:rsidRPr="006B6826" w:rsidTr="00B11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Pr>
          <w:p w:rsidR="003C3199" w:rsidRPr="00C81B48" w:rsidRDefault="003C3199" w:rsidP="0072030C">
            <w:pPr>
              <w:rPr>
                <w:rFonts w:asciiTheme="minorHAnsi" w:hAnsiTheme="minorHAnsi" w:cstheme="minorHAnsi"/>
                <w:b w:val="0"/>
                <w:iCs/>
              </w:rPr>
            </w:pPr>
          </w:p>
        </w:tc>
        <w:tc>
          <w:tcPr>
            <w:tcW w:w="3240" w:type="dxa"/>
            <w:gridSpan w:val="2"/>
          </w:tcPr>
          <w:p w:rsidR="003C3199" w:rsidRPr="003C3199" w:rsidRDefault="003C3199" w:rsidP="00A1414A">
            <w:pPr>
              <w:cnfStyle w:val="000000010000" w:firstRow="0" w:lastRow="0" w:firstColumn="0" w:lastColumn="0" w:oddVBand="0" w:evenVBand="0" w:oddHBand="0" w:evenHBand="1" w:firstRowFirstColumn="0" w:firstRowLastColumn="0" w:lastRowFirstColumn="0" w:lastRowLastColumn="0"/>
              <w:rPr>
                <w:rFonts w:cstheme="minorHAnsi"/>
              </w:rPr>
            </w:pPr>
            <w:r w:rsidRPr="003C3199">
              <w:rPr>
                <w:rStyle w:val="shorttext"/>
                <w:rFonts w:cstheme="minorHAnsi"/>
              </w:rPr>
              <w:t>Zdobyte umiejętności (uczestnik kursu jest w stanie):</w:t>
            </w:r>
          </w:p>
        </w:tc>
        <w:tc>
          <w:tcPr>
            <w:tcW w:w="3960" w:type="dxa"/>
          </w:tcPr>
          <w:p w:rsidR="00C81B48" w:rsidRPr="00C81B48" w:rsidRDefault="00C81B48" w:rsidP="00C81B48">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C81B48">
              <w:rPr>
                <w:rFonts w:cstheme="minorHAnsi"/>
              </w:rPr>
              <w:t>wybrać odpowiednie metody produkcji energii wodnej,</w:t>
            </w:r>
          </w:p>
          <w:p w:rsidR="00C81B48" w:rsidRPr="00C81B48" w:rsidRDefault="00C81B48" w:rsidP="00C81B48">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C81B48">
              <w:rPr>
                <w:rFonts w:cstheme="minorHAnsi"/>
              </w:rPr>
              <w:t xml:space="preserve"> stosować narzędzia i materiały w zakresie produkcji i wykorzystania energii wodnej,</w:t>
            </w:r>
          </w:p>
          <w:p w:rsidR="00C81B48" w:rsidRPr="00C81B48" w:rsidRDefault="00C81B48" w:rsidP="00C81B48">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C81B48">
              <w:rPr>
                <w:rFonts w:cstheme="minorHAnsi"/>
              </w:rPr>
              <w:t xml:space="preserve"> zaplanować plan wdrożenia właściwego wykorzystania energii wodnej we własnym gospodarstwie,</w:t>
            </w:r>
          </w:p>
          <w:p w:rsidR="003C3199" w:rsidRPr="004B4046" w:rsidRDefault="00C81B48" w:rsidP="00C81B48">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eastAsia="Times New Roman" w:cstheme="minorHAnsi"/>
                <w:iCs/>
                <w:lang w:val="en-US" w:eastAsia="pl-PL"/>
              </w:rPr>
            </w:pPr>
            <w:r w:rsidRPr="00C81B48">
              <w:rPr>
                <w:rFonts w:cstheme="minorHAnsi"/>
                <w:lang w:val="en"/>
              </w:rPr>
              <w:t xml:space="preserve"> </w:t>
            </w:r>
            <w:proofErr w:type="spellStart"/>
            <w:r w:rsidRPr="00C81B48">
              <w:rPr>
                <w:rFonts w:cstheme="minorHAnsi"/>
                <w:lang w:val="en"/>
              </w:rPr>
              <w:t>obliczać</w:t>
            </w:r>
            <w:proofErr w:type="spellEnd"/>
            <w:r w:rsidRPr="00C81B48">
              <w:rPr>
                <w:rFonts w:cstheme="minorHAnsi"/>
                <w:lang w:val="en"/>
              </w:rPr>
              <w:t xml:space="preserve"> </w:t>
            </w:r>
            <w:proofErr w:type="spellStart"/>
            <w:r w:rsidRPr="00C81B48">
              <w:rPr>
                <w:rFonts w:cstheme="minorHAnsi"/>
                <w:lang w:val="en"/>
              </w:rPr>
              <w:t>zyski</w:t>
            </w:r>
            <w:proofErr w:type="spellEnd"/>
            <w:r w:rsidRPr="00C81B48">
              <w:rPr>
                <w:rFonts w:cstheme="minorHAnsi"/>
                <w:lang w:val="en"/>
              </w:rPr>
              <w:t xml:space="preserve"> i </w:t>
            </w:r>
            <w:proofErr w:type="spellStart"/>
            <w:r w:rsidRPr="00C81B48">
              <w:rPr>
                <w:rFonts w:cstheme="minorHAnsi"/>
                <w:lang w:val="en"/>
              </w:rPr>
              <w:t>ryzyko</w:t>
            </w:r>
            <w:proofErr w:type="spellEnd"/>
            <w:r w:rsidRPr="00C81B48">
              <w:rPr>
                <w:rFonts w:cstheme="minorHAnsi"/>
                <w:lang w:val="en"/>
              </w:rPr>
              <w:t>;</w:t>
            </w:r>
          </w:p>
        </w:tc>
      </w:tr>
      <w:tr w:rsidR="004B4046" w:rsidRPr="00C81B48" w:rsidTr="00B11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Pr>
          <w:p w:rsidR="004B4046" w:rsidRPr="00BC5167" w:rsidRDefault="004B4046" w:rsidP="0072030C">
            <w:pPr>
              <w:rPr>
                <w:rFonts w:asciiTheme="minorHAnsi" w:hAnsiTheme="minorHAnsi" w:cstheme="minorHAnsi"/>
                <w:b w:val="0"/>
                <w:iCs/>
                <w:lang w:val="en-US"/>
              </w:rPr>
            </w:pPr>
          </w:p>
        </w:tc>
        <w:tc>
          <w:tcPr>
            <w:tcW w:w="3240" w:type="dxa"/>
            <w:gridSpan w:val="2"/>
          </w:tcPr>
          <w:p w:rsidR="004B4046" w:rsidRPr="003C3199" w:rsidRDefault="003C3199" w:rsidP="0072030C">
            <w:pPr>
              <w:cnfStyle w:val="000000100000" w:firstRow="0" w:lastRow="0" w:firstColumn="0" w:lastColumn="0" w:oddVBand="0" w:evenVBand="0" w:oddHBand="1" w:evenHBand="0" w:firstRowFirstColumn="0" w:firstRowLastColumn="0" w:lastRowFirstColumn="0" w:lastRowLastColumn="0"/>
              <w:rPr>
                <w:rFonts w:cstheme="minorHAnsi"/>
                <w:iCs/>
              </w:rPr>
            </w:pPr>
            <w:r w:rsidRPr="003C3199">
              <w:rPr>
                <w:rStyle w:val="shorttext"/>
                <w:rFonts w:cstheme="minorHAnsi"/>
              </w:rPr>
              <w:t>Uzyskane kompetencje (uczestnik kursu jest w stanie):</w:t>
            </w:r>
          </w:p>
        </w:tc>
        <w:tc>
          <w:tcPr>
            <w:tcW w:w="3960" w:type="dxa"/>
          </w:tcPr>
          <w:p w:rsidR="00C81B48" w:rsidRPr="00C81B48" w:rsidRDefault="00C81B48" w:rsidP="00C81B48">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C81B48">
              <w:rPr>
                <w:rFonts w:cstheme="minorHAnsi"/>
              </w:rPr>
              <w:t>- autonomicznie analizować i oceniać poziom ryzyka i zagrożenia związane z wykorzystaniem energii wodnej,</w:t>
            </w:r>
          </w:p>
          <w:p w:rsidR="004B4046" w:rsidRPr="00C81B48" w:rsidRDefault="00C81B48" w:rsidP="00C81B48">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iCs/>
              </w:rPr>
            </w:pPr>
            <w:r w:rsidRPr="00C81B48">
              <w:rPr>
                <w:rFonts w:cstheme="minorHAnsi"/>
              </w:rPr>
              <w:t>- samodzielnie oceniać zyski wynikające z wykorzystania energii wodnej i podejmować odpowiednie działania w celu ich pozyskania.</w:t>
            </w:r>
          </w:p>
        </w:tc>
      </w:tr>
      <w:tr w:rsidR="00B246FA" w:rsidRPr="00C81B48" w:rsidTr="00B11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B246FA" w:rsidRPr="00BC5167" w:rsidRDefault="00C81B48" w:rsidP="00DA75A1">
            <w:pPr>
              <w:rPr>
                <w:rFonts w:asciiTheme="minorHAnsi" w:hAnsiTheme="minorHAnsi" w:cstheme="minorHAnsi"/>
                <w:bCs w:val="0"/>
                <w:iCs/>
                <w:lang w:val="sk-SK"/>
              </w:rPr>
            </w:pPr>
            <w:r>
              <w:rPr>
                <w:rFonts w:asciiTheme="minorHAnsi" w:hAnsiTheme="minorHAnsi" w:cstheme="minorHAnsi"/>
                <w:bCs w:val="0"/>
                <w:iCs/>
                <w:lang w:val="sk-SK"/>
              </w:rPr>
              <w:lastRenderedPageBreak/>
              <w:t>Zasoby modułu energia wodna</w:t>
            </w:r>
            <w:r w:rsidR="00B246FA" w:rsidRPr="00BC5167">
              <w:rPr>
                <w:rFonts w:asciiTheme="minorHAnsi" w:hAnsiTheme="minorHAnsi" w:cstheme="minorHAnsi"/>
                <w:bCs w:val="0"/>
                <w:iCs/>
                <w:lang w:val="sk-SK"/>
              </w:rPr>
              <w:t>:</w:t>
            </w:r>
          </w:p>
          <w:p w:rsidR="00C81B48" w:rsidRPr="00C81B48" w:rsidRDefault="00C81B48" w:rsidP="00C81B48">
            <w:pPr>
              <w:pStyle w:val="Akapitzlist"/>
              <w:numPr>
                <w:ilvl w:val="0"/>
                <w:numId w:val="26"/>
              </w:numPr>
              <w:spacing w:after="0"/>
              <w:rPr>
                <w:rFonts w:asciiTheme="minorHAnsi" w:hAnsiTheme="minorHAnsi" w:cstheme="minorHAnsi"/>
                <w:b w:val="0"/>
              </w:rPr>
            </w:pPr>
            <w:r w:rsidRPr="00C81B48">
              <w:rPr>
                <w:rFonts w:asciiTheme="minorHAnsi" w:hAnsiTheme="minorHAnsi" w:cstheme="minorHAnsi"/>
                <w:b w:val="0"/>
              </w:rPr>
              <w:t>Podstawy wytwarzania i konwersji energii wodnej na energię elektryczną;</w:t>
            </w:r>
          </w:p>
          <w:p w:rsidR="00C81B48" w:rsidRPr="00C81B48" w:rsidRDefault="00C81B48" w:rsidP="00C81B48">
            <w:pPr>
              <w:pStyle w:val="Akapitzlist"/>
              <w:numPr>
                <w:ilvl w:val="0"/>
                <w:numId w:val="26"/>
              </w:numPr>
              <w:spacing w:after="0"/>
              <w:rPr>
                <w:rFonts w:asciiTheme="minorHAnsi" w:hAnsiTheme="minorHAnsi" w:cstheme="minorHAnsi"/>
                <w:b w:val="0"/>
                <w:lang w:val="en"/>
              </w:rPr>
            </w:pPr>
            <w:proofErr w:type="spellStart"/>
            <w:r w:rsidRPr="00C81B48">
              <w:rPr>
                <w:rFonts w:asciiTheme="minorHAnsi" w:hAnsiTheme="minorHAnsi" w:cstheme="minorHAnsi"/>
                <w:b w:val="0"/>
                <w:lang w:val="en"/>
              </w:rPr>
              <w:t>Elementy</w:t>
            </w:r>
            <w:proofErr w:type="spellEnd"/>
            <w:r w:rsidRPr="00C81B48">
              <w:rPr>
                <w:rFonts w:asciiTheme="minorHAnsi" w:hAnsiTheme="minorHAnsi" w:cstheme="minorHAnsi"/>
                <w:b w:val="0"/>
                <w:lang w:val="en"/>
              </w:rPr>
              <w:t xml:space="preserve"> </w:t>
            </w:r>
            <w:proofErr w:type="spellStart"/>
            <w:r w:rsidRPr="00C81B48">
              <w:rPr>
                <w:rFonts w:asciiTheme="minorHAnsi" w:hAnsiTheme="minorHAnsi" w:cstheme="minorHAnsi"/>
                <w:b w:val="0"/>
                <w:lang w:val="en"/>
              </w:rPr>
              <w:t>elektrowni</w:t>
            </w:r>
            <w:proofErr w:type="spellEnd"/>
            <w:r w:rsidRPr="00C81B48">
              <w:rPr>
                <w:rFonts w:asciiTheme="minorHAnsi" w:hAnsiTheme="minorHAnsi" w:cstheme="minorHAnsi"/>
                <w:b w:val="0"/>
                <w:lang w:val="en"/>
              </w:rPr>
              <w:t xml:space="preserve"> </w:t>
            </w:r>
            <w:proofErr w:type="spellStart"/>
            <w:r w:rsidRPr="00C81B48">
              <w:rPr>
                <w:rFonts w:asciiTheme="minorHAnsi" w:hAnsiTheme="minorHAnsi" w:cstheme="minorHAnsi"/>
                <w:b w:val="0"/>
                <w:lang w:val="en"/>
              </w:rPr>
              <w:t>wodnych</w:t>
            </w:r>
            <w:proofErr w:type="spellEnd"/>
            <w:r w:rsidRPr="00C81B48">
              <w:rPr>
                <w:rFonts w:asciiTheme="minorHAnsi" w:hAnsiTheme="minorHAnsi" w:cstheme="minorHAnsi"/>
                <w:b w:val="0"/>
                <w:lang w:val="en"/>
              </w:rPr>
              <w:t>;</w:t>
            </w:r>
          </w:p>
          <w:p w:rsidR="00C81B48" w:rsidRPr="00C81B48" w:rsidRDefault="00C81B48" w:rsidP="00C81B48">
            <w:pPr>
              <w:pStyle w:val="Akapitzlist"/>
              <w:numPr>
                <w:ilvl w:val="0"/>
                <w:numId w:val="26"/>
              </w:numPr>
              <w:spacing w:after="0"/>
              <w:rPr>
                <w:rFonts w:asciiTheme="minorHAnsi" w:hAnsiTheme="minorHAnsi" w:cstheme="minorHAnsi"/>
                <w:b w:val="0"/>
                <w:lang w:val="en"/>
              </w:rPr>
            </w:pPr>
            <w:proofErr w:type="spellStart"/>
            <w:r w:rsidRPr="00C81B48">
              <w:rPr>
                <w:rFonts w:asciiTheme="minorHAnsi" w:hAnsiTheme="minorHAnsi" w:cstheme="minorHAnsi"/>
                <w:b w:val="0"/>
                <w:lang w:val="en"/>
              </w:rPr>
              <w:t>Małe</w:t>
            </w:r>
            <w:proofErr w:type="spellEnd"/>
            <w:r w:rsidRPr="00C81B48">
              <w:rPr>
                <w:rFonts w:asciiTheme="minorHAnsi" w:hAnsiTheme="minorHAnsi" w:cstheme="minorHAnsi"/>
                <w:b w:val="0"/>
                <w:lang w:val="en"/>
              </w:rPr>
              <w:t xml:space="preserve"> </w:t>
            </w:r>
            <w:proofErr w:type="spellStart"/>
            <w:r w:rsidRPr="00C81B48">
              <w:rPr>
                <w:rFonts w:asciiTheme="minorHAnsi" w:hAnsiTheme="minorHAnsi" w:cstheme="minorHAnsi"/>
                <w:b w:val="0"/>
                <w:lang w:val="en"/>
              </w:rPr>
              <w:t>elektrownie</w:t>
            </w:r>
            <w:proofErr w:type="spellEnd"/>
            <w:r w:rsidRPr="00C81B48">
              <w:rPr>
                <w:rFonts w:asciiTheme="minorHAnsi" w:hAnsiTheme="minorHAnsi" w:cstheme="minorHAnsi"/>
                <w:b w:val="0"/>
                <w:lang w:val="en"/>
              </w:rPr>
              <w:t xml:space="preserve"> </w:t>
            </w:r>
            <w:proofErr w:type="spellStart"/>
            <w:r w:rsidRPr="00C81B48">
              <w:rPr>
                <w:rFonts w:asciiTheme="minorHAnsi" w:hAnsiTheme="minorHAnsi" w:cstheme="minorHAnsi"/>
                <w:b w:val="0"/>
                <w:lang w:val="en"/>
              </w:rPr>
              <w:t>wodne</w:t>
            </w:r>
            <w:proofErr w:type="spellEnd"/>
            <w:r w:rsidRPr="00C81B48">
              <w:rPr>
                <w:rFonts w:asciiTheme="minorHAnsi" w:hAnsiTheme="minorHAnsi" w:cstheme="minorHAnsi"/>
                <w:b w:val="0"/>
                <w:lang w:val="en"/>
              </w:rPr>
              <w:t>;</w:t>
            </w:r>
          </w:p>
          <w:p w:rsidR="00C81B48" w:rsidRPr="00C81B48" w:rsidRDefault="00C81B48" w:rsidP="00C81B48">
            <w:pPr>
              <w:pStyle w:val="Akapitzlist"/>
              <w:numPr>
                <w:ilvl w:val="0"/>
                <w:numId w:val="26"/>
              </w:numPr>
              <w:spacing w:after="0"/>
              <w:rPr>
                <w:rFonts w:asciiTheme="minorHAnsi" w:hAnsiTheme="minorHAnsi" w:cstheme="minorHAnsi"/>
                <w:b w:val="0"/>
                <w:lang w:val="en"/>
              </w:rPr>
            </w:pPr>
            <w:proofErr w:type="spellStart"/>
            <w:r w:rsidRPr="00C81B48">
              <w:rPr>
                <w:rFonts w:asciiTheme="minorHAnsi" w:hAnsiTheme="minorHAnsi" w:cstheme="minorHAnsi"/>
                <w:b w:val="0"/>
                <w:lang w:val="en"/>
              </w:rPr>
              <w:t>Małe</w:t>
            </w:r>
            <w:proofErr w:type="spellEnd"/>
            <w:r w:rsidRPr="00C81B48">
              <w:rPr>
                <w:rFonts w:asciiTheme="minorHAnsi" w:hAnsiTheme="minorHAnsi" w:cstheme="minorHAnsi"/>
                <w:b w:val="0"/>
                <w:lang w:val="en"/>
              </w:rPr>
              <w:t xml:space="preserve"> </w:t>
            </w:r>
            <w:proofErr w:type="spellStart"/>
            <w:r w:rsidRPr="00C81B48">
              <w:rPr>
                <w:rFonts w:asciiTheme="minorHAnsi" w:hAnsiTheme="minorHAnsi" w:cstheme="minorHAnsi"/>
                <w:b w:val="0"/>
                <w:lang w:val="en"/>
              </w:rPr>
              <w:t>turbiny</w:t>
            </w:r>
            <w:proofErr w:type="spellEnd"/>
            <w:r w:rsidRPr="00C81B48">
              <w:rPr>
                <w:rFonts w:asciiTheme="minorHAnsi" w:hAnsiTheme="minorHAnsi" w:cstheme="minorHAnsi"/>
                <w:b w:val="0"/>
                <w:lang w:val="en"/>
              </w:rPr>
              <w:t>;</w:t>
            </w:r>
          </w:p>
          <w:p w:rsidR="00C81B48" w:rsidRPr="00C81B48" w:rsidRDefault="00C81B48" w:rsidP="00C81B48">
            <w:pPr>
              <w:pStyle w:val="Akapitzlist"/>
              <w:numPr>
                <w:ilvl w:val="0"/>
                <w:numId w:val="26"/>
              </w:numPr>
              <w:spacing w:after="0"/>
              <w:rPr>
                <w:rFonts w:asciiTheme="minorHAnsi" w:hAnsiTheme="minorHAnsi" w:cstheme="minorHAnsi"/>
                <w:b w:val="0"/>
              </w:rPr>
            </w:pPr>
            <w:r w:rsidRPr="00C81B48">
              <w:rPr>
                <w:rFonts w:asciiTheme="minorHAnsi" w:hAnsiTheme="minorHAnsi" w:cstheme="minorHAnsi"/>
                <w:b w:val="0"/>
              </w:rPr>
              <w:t>Ekologiczne aspekty budowy infrastruktury wykorzystującej energię wodną;</w:t>
            </w:r>
          </w:p>
          <w:p w:rsidR="00B246FA" w:rsidRPr="00BC5167" w:rsidRDefault="00C81B48" w:rsidP="00C81B48">
            <w:pPr>
              <w:pStyle w:val="Akapitzlist"/>
              <w:numPr>
                <w:ilvl w:val="0"/>
                <w:numId w:val="26"/>
              </w:numPr>
              <w:spacing w:after="0"/>
              <w:rPr>
                <w:rFonts w:asciiTheme="minorHAnsi" w:eastAsia="Times New Roman" w:hAnsiTheme="minorHAnsi" w:cstheme="minorHAnsi"/>
                <w:iCs/>
                <w:lang w:val="sk-SK" w:eastAsia="pl-PL"/>
              </w:rPr>
            </w:pPr>
            <w:r w:rsidRPr="00C81B48">
              <w:rPr>
                <w:rFonts w:asciiTheme="minorHAnsi" w:hAnsiTheme="minorHAnsi" w:cstheme="minorHAnsi"/>
                <w:b w:val="0"/>
              </w:rPr>
              <w:t>Możliwości wykorzystania systemów wytwarzania energii wodnej i ich zastosowania w rolnictwie</w:t>
            </w:r>
            <w:r w:rsidR="00E25B98" w:rsidRPr="00C81B48">
              <w:rPr>
                <w:rFonts w:asciiTheme="minorHAnsi" w:hAnsiTheme="minorHAnsi" w:cstheme="minorHAnsi"/>
                <w:b w:val="0"/>
              </w:rPr>
              <w:t>.</w:t>
            </w:r>
          </w:p>
        </w:tc>
      </w:tr>
      <w:tr w:rsidR="00B246FA" w:rsidRPr="00BC5167" w:rsidTr="00B11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B246FA" w:rsidRPr="00BC5167" w:rsidRDefault="00C81B48" w:rsidP="00DA75A1">
            <w:pPr>
              <w:rPr>
                <w:rFonts w:asciiTheme="minorHAnsi" w:hAnsiTheme="minorHAnsi" w:cstheme="minorHAnsi"/>
                <w:bCs w:val="0"/>
                <w:iCs/>
                <w:lang w:val="sk-SK"/>
              </w:rPr>
            </w:pPr>
            <w:r>
              <w:rPr>
                <w:rFonts w:asciiTheme="minorHAnsi" w:hAnsiTheme="minorHAnsi" w:cstheme="minorHAnsi"/>
                <w:bCs w:val="0"/>
                <w:iCs/>
                <w:lang w:val="sk-SK"/>
              </w:rPr>
              <w:t>Meoduł energia wodna zawiera</w:t>
            </w:r>
            <w:r w:rsidR="00B246FA" w:rsidRPr="00BC5167">
              <w:rPr>
                <w:rFonts w:asciiTheme="minorHAnsi" w:hAnsiTheme="minorHAnsi" w:cstheme="minorHAnsi"/>
                <w:bCs w:val="0"/>
                <w:iCs/>
                <w:lang w:val="sk-SK"/>
              </w:rPr>
              <w:t>:</w:t>
            </w:r>
          </w:p>
          <w:p w:rsidR="00C33B36" w:rsidRPr="00C33B36" w:rsidRDefault="00C33B36" w:rsidP="00C33B36">
            <w:pPr>
              <w:pStyle w:val="Akapitzlist"/>
              <w:numPr>
                <w:ilvl w:val="0"/>
                <w:numId w:val="26"/>
              </w:numPr>
              <w:spacing w:after="0"/>
              <w:rPr>
                <w:rFonts w:asciiTheme="minorHAnsi" w:hAnsiTheme="minorHAnsi" w:cstheme="minorHAnsi"/>
                <w:b w:val="0"/>
              </w:rPr>
            </w:pPr>
            <w:r w:rsidRPr="00C33B36">
              <w:rPr>
                <w:rFonts w:asciiTheme="minorHAnsi" w:hAnsiTheme="minorHAnsi" w:cstheme="minorHAnsi"/>
                <w:b w:val="0"/>
              </w:rPr>
              <w:t>Tekst on-line w formie lekcji i elementów weryfikacji wiedzy;</w:t>
            </w:r>
          </w:p>
          <w:p w:rsidR="00C33B36" w:rsidRPr="00C33B36" w:rsidRDefault="00C33B36" w:rsidP="00C33B36">
            <w:pPr>
              <w:pStyle w:val="Akapitzlist"/>
              <w:numPr>
                <w:ilvl w:val="0"/>
                <w:numId w:val="26"/>
              </w:numPr>
              <w:spacing w:after="0"/>
              <w:rPr>
                <w:rFonts w:asciiTheme="minorHAnsi" w:hAnsiTheme="minorHAnsi" w:cstheme="minorHAnsi"/>
                <w:b w:val="0"/>
                <w:lang w:val="en"/>
              </w:rPr>
            </w:pPr>
            <w:proofErr w:type="spellStart"/>
            <w:r w:rsidRPr="00C33B36">
              <w:rPr>
                <w:rFonts w:asciiTheme="minorHAnsi" w:hAnsiTheme="minorHAnsi" w:cstheme="minorHAnsi"/>
                <w:b w:val="0"/>
                <w:lang w:val="en"/>
              </w:rPr>
              <w:t>Animacje</w:t>
            </w:r>
            <w:proofErr w:type="spellEnd"/>
            <w:r w:rsidRPr="00C33B36">
              <w:rPr>
                <w:rFonts w:asciiTheme="minorHAnsi" w:hAnsiTheme="minorHAnsi" w:cstheme="minorHAnsi"/>
                <w:b w:val="0"/>
                <w:lang w:val="en"/>
              </w:rPr>
              <w:t xml:space="preserve"> i </w:t>
            </w:r>
            <w:proofErr w:type="spellStart"/>
            <w:r w:rsidRPr="00C33B36">
              <w:rPr>
                <w:rFonts w:asciiTheme="minorHAnsi" w:hAnsiTheme="minorHAnsi" w:cstheme="minorHAnsi"/>
                <w:b w:val="0"/>
                <w:lang w:val="en"/>
              </w:rPr>
              <w:t>wideo</w:t>
            </w:r>
            <w:proofErr w:type="spellEnd"/>
            <w:r w:rsidRPr="00C33B36">
              <w:rPr>
                <w:rFonts w:asciiTheme="minorHAnsi" w:hAnsiTheme="minorHAnsi" w:cstheme="minorHAnsi"/>
                <w:b w:val="0"/>
                <w:lang w:val="en"/>
              </w:rPr>
              <w:t>;</w:t>
            </w:r>
          </w:p>
          <w:p w:rsidR="00B246FA" w:rsidRPr="00BC5167" w:rsidRDefault="00C33B36" w:rsidP="00C33B36">
            <w:pPr>
              <w:pStyle w:val="Akapitzlist"/>
              <w:numPr>
                <w:ilvl w:val="0"/>
                <w:numId w:val="26"/>
              </w:numPr>
              <w:spacing w:after="0"/>
              <w:rPr>
                <w:rFonts w:asciiTheme="minorHAnsi" w:eastAsia="Times New Roman" w:hAnsiTheme="minorHAnsi" w:cstheme="minorHAnsi"/>
                <w:iCs/>
                <w:lang w:val="sk-SK" w:eastAsia="pl-PL"/>
              </w:rPr>
            </w:pPr>
            <w:proofErr w:type="spellStart"/>
            <w:r w:rsidRPr="00C33B36">
              <w:rPr>
                <w:rFonts w:asciiTheme="minorHAnsi" w:hAnsiTheme="minorHAnsi" w:cstheme="minorHAnsi"/>
                <w:b w:val="0"/>
                <w:lang w:val="en"/>
              </w:rPr>
              <w:t>Przydatne</w:t>
            </w:r>
            <w:proofErr w:type="spellEnd"/>
            <w:r w:rsidRPr="00C33B36">
              <w:rPr>
                <w:rFonts w:asciiTheme="minorHAnsi" w:hAnsiTheme="minorHAnsi" w:cstheme="minorHAnsi"/>
                <w:b w:val="0"/>
                <w:lang w:val="en"/>
              </w:rPr>
              <w:t xml:space="preserve"> </w:t>
            </w:r>
            <w:proofErr w:type="spellStart"/>
            <w:r w:rsidRPr="00C33B36">
              <w:rPr>
                <w:rFonts w:asciiTheme="minorHAnsi" w:hAnsiTheme="minorHAnsi" w:cstheme="minorHAnsi"/>
                <w:b w:val="0"/>
                <w:lang w:val="en"/>
              </w:rPr>
              <w:t>linki</w:t>
            </w:r>
            <w:proofErr w:type="spellEnd"/>
            <w:r w:rsidRPr="00C33B36">
              <w:rPr>
                <w:rFonts w:asciiTheme="minorHAnsi" w:hAnsiTheme="minorHAnsi" w:cstheme="minorHAnsi"/>
                <w:b w:val="0"/>
                <w:lang w:val="en"/>
              </w:rPr>
              <w:t>.</w:t>
            </w:r>
          </w:p>
        </w:tc>
      </w:tr>
      <w:tr w:rsidR="00B246FA" w:rsidRPr="00C81B48" w:rsidTr="00B11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8B7769" w:rsidRPr="00BC5167" w:rsidRDefault="00C81B48" w:rsidP="00DA75A1">
            <w:pPr>
              <w:rPr>
                <w:rFonts w:asciiTheme="minorHAnsi" w:hAnsiTheme="minorHAnsi" w:cstheme="minorHAnsi"/>
                <w:bCs w:val="0"/>
                <w:iCs/>
                <w:lang w:val="sk-SK"/>
              </w:rPr>
            </w:pPr>
            <w:r>
              <w:rPr>
                <w:rFonts w:asciiTheme="minorHAnsi" w:hAnsiTheme="minorHAnsi" w:cstheme="minorHAnsi"/>
                <w:bCs w:val="0"/>
                <w:iCs/>
                <w:lang w:val="sk-SK"/>
              </w:rPr>
              <w:t>Korzyści z modułu energia wodna</w:t>
            </w:r>
            <w:r w:rsidR="008B7769" w:rsidRPr="00BC5167">
              <w:rPr>
                <w:rFonts w:asciiTheme="minorHAnsi" w:hAnsiTheme="minorHAnsi" w:cstheme="minorHAnsi"/>
                <w:bCs w:val="0"/>
                <w:iCs/>
                <w:lang w:val="sk-SK"/>
              </w:rPr>
              <w:t>:</w:t>
            </w:r>
          </w:p>
          <w:p w:rsidR="00C81B48" w:rsidRPr="00C81B48" w:rsidRDefault="00C81B48" w:rsidP="00C81B48">
            <w:pPr>
              <w:pStyle w:val="Akapitzlist"/>
              <w:numPr>
                <w:ilvl w:val="0"/>
                <w:numId w:val="26"/>
              </w:numPr>
              <w:spacing w:after="0"/>
              <w:rPr>
                <w:rFonts w:asciiTheme="minorHAnsi" w:hAnsiTheme="minorHAnsi" w:cstheme="minorHAnsi"/>
                <w:b w:val="0"/>
              </w:rPr>
            </w:pPr>
            <w:r w:rsidRPr="00C81B48">
              <w:rPr>
                <w:rFonts w:asciiTheme="minorHAnsi" w:hAnsiTheme="minorHAnsi" w:cstheme="minorHAnsi"/>
                <w:b w:val="0"/>
              </w:rPr>
              <w:t>Zapoznanie z podstawami przedmiotu energii wodnej;</w:t>
            </w:r>
          </w:p>
          <w:p w:rsidR="00B246FA" w:rsidRPr="00BC5167" w:rsidRDefault="00C81B48" w:rsidP="00C81B48">
            <w:pPr>
              <w:pStyle w:val="Akapitzlist"/>
              <w:numPr>
                <w:ilvl w:val="0"/>
                <w:numId w:val="26"/>
              </w:numPr>
              <w:spacing w:after="0"/>
              <w:rPr>
                <w:rFonts w:asciiTheme="minorHAnsi" w:eastAsia="Times New Roman" w:hAnsiTheme="minorHAnsi" w:cstheme="minorHAnsi"/>
                <w:iCs/>
                <w:lang w:val="sk-SK" w:eastAsia="pl-PL"/>
              </w:rPr>
            </w:pPr>
            <w:r w:rsidRPr="00C81B48">
              <w:rPr>
                <w:rFonts w:asciiTheme="minorHAnsi" w:hAnsiTheme="minorHAnsi" w:cstheme="minorHAnsi"/>
                <w:b w:val="0"/>
              </w:rPr>
              <w:t>Zapoznanie się z wiedzą na temat podstawowych typów turbin i zasad ich użytkowania.</w:t>
            </w:r>
          </w:p>
        </w:tc>
      </w:tr>
      <w:tr w:rsidR="00C81B48" w:rsidRPr="00BC5167" w:rsidTr="00B11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C81B48" w:rsidRPr="00C81B48" w:rsidRDefault="00C81B48" w:rsidP="00D067D3">
            <w:pPr>
              <w:rPr>
                <w:b w:val="0"/>
              </w:rPr>
            </w:pPr>
            <w:r w:rsidRPr="00C81B48">
              <w:rPr>
                <w:b w:val="0"/>
              </w:rPr>
              <w:t>Słownik</w:t>
            </w:r>
          </w:p>
        </w:tc>
      </w:tr>
      <w:tr w:rsidR="00C81B48" w:rsidRPr="00C81B48" w:rsidTr="00B11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C81B48" w:rsidRPr="00C81B48" w:rsidRDefault="00C81B48" w:rsidP="00D067D3">
            <w:pPr>
              <w:rPr>
                <w:b w:val="0"/>
              </w:rPr>
            </w:pPr>
            <w:r>
              <w:rPr>
                <w:b w:val="0"/>
              </w:rPr>
              <w:t>Hydro-baza</w:t>
            </w:r>
            <w:r w:rsidRPr="00C81B48">
              <w:rPr>
                <w:b w:val="0"/>
              </w:rPr>
              <w:t>, wartości i pomiary</w:t>
            </w:r>
          </w:p>
        </w:tc>
      </w:tr>
      <w:tr w:rsidR="00C81B48" w:rsidRPr="00DE4D45" w:rsidTr="00B11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C81B48" w:rsidRPr="00C81B48" w:rsidRDefault="00C81B48" w:rsidP="00D067D3">
            <w:pPr>
              <w:rPr>
                <w:b w:val="0"/>
              </w:rPr>
            </w:pPr>
            <w:r w:rsidRPr="00C81B48">
              <w:rPr>
                <w:b w:val="0"/>
              </w:rPr>
              <w:t>Podstawowe zasady budowy hydroelektrowni</w:t>
            </w:r>
          </w:p>
        </w:tc>
      </w:tr>
      <w:tr w:rsidR="00C81B48" w:rsidRPr="00DE4D45" w:rsidTr="00B11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C81B48" w:rsidRPr="00C81B48" w:rsidRDefault="00C81B48" w:rsidP="00D067D3">
            <w:pPr>
              <w:rPr>
                <w:b w:val="0"/>
              </w:rPr>
            </w:pPr>
            <w:r w:rsidRPr="00C81B48">
              <w:rPr>
                <w:b w:val="0"/>
              </w:rPr>
              <w:t>Środowiskowe aspekty energii wiatrowej</w:t>
            </w:r>
          </w:p>
        </w:tc>
      </w:tr>
    </w:tbl>
    <w:p w:rsidR="00B246FA" w:rsidRPr="00C95BB5" w:rsidRDefault="00B246FA" w:rsidP="00B246FA">
      <w:pPr>
        <w:rPr>
          <w:rFonts w:eastAsia="Times New Roman" w:cstheme="minorHAnsi"/>
          <w:lang w:val="en-US" w:eastAsia="pl-PL"/>
        </w:rPr>
      </w:pPr>
    </w:p>
    <w:tbl>
      <w:tblPr>
        <w:tblStyle w:val="Jasnasiatkaakcent3"/>
        <w:tblW w:w="0" w:type="auto"/>
        <w:tblLook w:val="04A0" w:firstRow="1" w:lastRow="0" w:firstColumn="1" w:lastColumn="0" w:noHBand="0" w:noVBand="1"/>
      </w:tblPr>
      <w:tblGrid>
        <w:gridCol w:w="2088"/>
        <w:gridCol w:w="2556"/>
        <w:gridCol w:w="684"/>
        <w:gridCol w:w="3960"/>
      </w:tblGrid>
      <w:tr w:rsidR="00B246FA" w:rsidRPr="002C256B" w:rsidTr="00BC5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B246FA" w:rsidRPr="002C256B" w:rsidRDefault="00041A1A" w:rsidP="005A0FBB">
            <w:pPr>
              <w:keepNext/>
              <w:rPr>
                <w:rFonts w:asciiTheme="minorHAnsi" w:hAnsiTheme="minorHAnsi" w:cstheme="minorHAnsi"/>
                <w:bCs w:val="0"/>
                <w:iCs/>
                <w:u w:val="single"/>
              </w:rPr>
            </w:pPr>
            <w:r>
              <w:rPr>
                <w:rFonts w:asciiTheme="minorHAnsi" w:hAnsiTheme="minorHAnsi" w:cstheme="minorHAnsi"/>
                <w:bCs w:val="0"/>
                <w:iCs/>
                <w:u w:val="single"/>
              </w:rPr>
              <w:t>MODUŁ</w:t>
            </w:r>
            <w:r w:rsidR="00E25B98" w:rsidRPr="002C256B">
              <w:rPr>
                <w:rFonts w:asciiTheme="minorHAnsi" w:hAnsiTheme="minorHAnsi" w:cstheme="minorHAnsi"/>
                <w:bCs w:val="0"/>
                <w:iCs/>
                <w:u w:val="single"/>
              </w:rPr>
              <w:t xml:space="preserve"> 6</w:t>
            </w:r>
            <w:r w:rsidR="00B246FA" w:rsidRPr="002C256B">
              <w:rPr>
                <w:rFonts w:asciiTheme="minorHAnsi" w:hAnsiTheme="minorHAnsi" w:cstheme="minorHAnsi"/>
                <w:bCs w:val="0"/>
                <w:iCs/>
                <w:u w:val="single"/>
              </w:rPr>
              <w:t xml:space="preserve"> – </w:t>
            </w:r>
            <w:r w:rsidR="005A0FBB">
              <w:rPr>
                <w:rFonts w:asciiTheme="minorHAnsi" w:hAnsiTheme="minorHAnsi" w:cstheme="minorHAnsi"/>
                <w:bCs w:val="0"/>
                <w:iCs/>
                <w:u w:val="single"/>
              </w:rPr>
              <w:t>Energia z biogazu</w:t>
            </w:r>
          </w:p>
        </w:tc>
      </w:tr>
      <w:tr w:rsidR="00BC5167" w:rsidRPr="002C256B" w:rsidTr="002F1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Pr>
          <w:p w:rsidR="00BC5167" w:rsidRPr="002C256B" w:rsidRDefault="000A6265" w:rsidP="008B68A5">
            <w:pPr>
              <w:rPr>
                <w:rFonts w:asciiTheme="minorHAnsi" w:eastAsia="Times New Roman" w:hAnsiTheme="minorHAnsi" w:cstheme="minorHAnsi"/>
                <w:bCs w:val="0"/>
                <w:iCs/>
                <w:lang w:eastAsia="pl-PL"/>
              </w:rPr>
            </w:pPr>
            <w:r>
              <w:rPr>
                <w:rStyle w:val="shorttext"/>
                <w:rFonts w:asciiTheme="minorHAnsi" w:hAnsiTheme="minorHAnsi" w:cstheme="minorHAnsi"/>
                <w:lang w:val="en-US"/>
              </w:rPr>
              <w:t xml:space="preserve">Partner </w:t>
            </w:r>
            <w:proofErr w:type="spellStart"/>
            <w:r>
              <w:rPr>
                <w:rStyle w:val="shorttext"/>
                <w:rFonts w:asciiTheme="minorHAnsi" w:hAnsiTheme="minorHAnsi" w:cstheme="minorHAnsi"/>
                <w:lang w:val="en-US"/>
              </w:rPr>
              <w:t>odpowiedzialny</w:t>
            </w:r>
            <w:proofErr w:type="spellEnd"/>
            <w:r>
              <w:rPr>
                <w:rStyle w:val="shorttext"/>
                <w:rFonts w:asciiTheme="minorHAnsi" w:hAnsiTheme="minorHAnsi" w:cstheme="minorHAnsi"/>
                <w:lang w:val="en-US"/>
              </w:rPr>
              <w:t>:</w:t>
            </w:r>
          </w:p>
        </w:tc>
        <w:tc>
          <w:tcPr>
            <w:tcW w:w="4644" w:type="dxa"/>
            <w:gridSpan w:val="2"/>
          </w:tcPr>
          <w:p w:rsidR="00BC5167" w:rsidRPr="002C256B" w:rsidRDefault="005A0FBB" w:rsidP="008B68A5">
            <w:pPr>
              <w:cnfStyle w:val="000000100000" w:firstRow="0" w:lastRow="0" w:firstColumn="0" w:lastColumn="0" w:oddVBand="0" w:evenVBand="0" w:oddHBand="1" w:evenHBand="0" w:firstRowFirstColumn="0" w:firstRowLastColumn="0" w:lastRowFirstColumn="0" w:lastRowLastColumn="0"/>
              <w:rPr>
                <w:rFonts w:eastAsia="Times New Roman" w:cstheme="minorHAnsi"/>
                <w:b/>
                <w:iCs/>
                <w:lang w:eastAsia="pl-PL"/>
              </w:rPr>
            </w:pPr>
            <w:r>
              <w:rPr>
                <w:rFonts w:eastAsia="Times New Roman" w:cstheme="minorHAnsi"/>
                <w:b/>
                <w:iCs/>
                <w:lang w:eastAsia="pl-PL"/>
              </w:rPr>
              <w:t>Stowarzyszenie</w:t>
            </w:r>
            <w:r w:rsidR="00BC5167" w:rsidRPr="002C256B">
              <w:rPr>
                <w:rFonts w:eastAsia="Times New Roman" w:cstheme="minorHAnsi"/>
                <w:b/>
                <w:iCs/>
                <w:lang w:eastAsia="pl-PL"/>
              </w:rPr>
              <w:t xml:space="preserve"> ARID</w:t>
            </w:r>
          </w:p>
        </w:tc>
      </w:tr>
      <w:tr w:rsidR="00A1414A" w:rsidRPr="004B4046" w:rsidTr="00BC5167">
        <w:trPr>
          <w:cnfStyle w:val="000000010000" w:firstRow="0" w:lastRow="0" w:firstColumn="0" w:lastColumn="0" w:oddVBand="0" w:evenVBand="0" w:oddHBand="0" w:evenHBand="1"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088" w:type="dxa"/>
          </w:tcPr>
          <w:p w:rsidR="00A1414A" w:rsidRPr="00BC5167" w:rsidRDefault="00A1414A" w:rsidP="00A1414A">
            <w:pPr>
              <w:rPr>
                <w:rFonts w:asciiTheme="minorHAnsi" w:hAnsiTheme="minorHAnsi" w:cstheme="minorHAnsi"/>
                <w:iCs/>
                <w:lang w:val="en-US"/>
              </w:rPr>
            </w:pPr>
            <w:proofErr w:type="spellStart"/>
            <w:r w:rsidRPr="00FB0B6B">
              <w:rPr>
                <w:rFonts w:asciiTheme="minorHAnsi" w:hAnsiTheme="minorHAnsi" w:cstheme="minorHAnsi"/>
                <w:iCs/>
                <w:lang w:val="en-US"/>
              </w:rPr>
              <w:t>Zakres</w:t>
            </w:r>
            <w:proofErr w:type="spellEnd"/>
            <w:r w:rsidRPr="00FB0B6B">
              <w:rPr>
                <w:rFonts w:asciiTheme="minorHAnsi" w:hAnsiTheme="minorHAnsi" w:cstheme="minorHAnsi"/>
                <w:iCs/>
                <w:lang w:val="en-US"/>
              </w:rPr>
              <w:t xml:space="preserve"> </w:t>
            </w:r>
            <w:proofErr w:type="spellStart"/>
            <w:r w:rsidRPr="00FB0B6B">
              <w:rPr>
                <w:rFonts w:asciiTheme="minorHAnsi" w:hAnsiTheme="minorHAnsi" w:cstheme="minorHAnsi"/>
                <w:iCs/>
                <w:lang w:val="en-US"/>
              </w:rPr>
              <w:t>zadań</w:t>
            </w:r>
            <w:proofErr w:type="spellEnd"/>
          </w:p>
        </w:tc>
        <w:tc>
          <w:tcPr>
            <w:tcW w:w="7200" w:type="dxa"/>
            <w:gridSpan w:val="3"/>
          </w:tcPr>
          <w:p w:rsidR="005A0FBB" w:rsidRPr="005A0FBB" w:rsidRDefault="005A0FBB" w:rsidP="005A0FBB">
            <w:pPr>
              <w:cnfStyle w:val="000000010000" w:firstRow="0" w:lastRow="0" w:firstColumn="0" w:lastColumn="0" w:oddVBand="0" w:evenVBand="0" w:oddHBand="0" w:evenHBand="1" w:firstRowFirstColumn="0" w:firstRowLastColumn="0" w:lastRowFirstColumn="0" w:lastRowLastColumn="0"/>
              <w:rPr>
                <w:rFonts w:eastAsia="Times New Roman" w:cstheme="minorHAnsi"/>
                <w:iCs/>
                <w:lang w:eastAsia="pl-PL"/>
              </w:rPr>
            </w:pPr>
            <w:r w:rsidRPr="005A0FBB">
              <w:rPr>
                <w:rFonts w:eastAsia="Times New Roman" w:cstheme="minorHAnsi"/>
                <w:iCs/>
                <w:lang w:eastAsia="pl-PL"/>
              </w:rPr>
              <w:t xml:space="preserve">Przygotowanie materiałów szkoleniowych na ten temat: podstawy i wykorzystanie energii z </w:t>
            </w:r>
            <w:proofErr w:type="spellStart"/>
            <w:r w:rsidRPr="005A0FBB">
              <w:rPr>
                <w:rFonts w:eastAsia="Times New Roman" w:cstheme="minorHAnsi"/>
                <w:iCs/>
                <w:lang w:eastAsia="pl-PL"/>
              </w:rPr>
              <w:t>agro</w:t>
            </w:r>
            <w:proofErr w:type="spellEnd"/>
            <w:r w:rsidRPr="005A0FBB">
              <w:rPr>
                <w:rFonts w:eastAsia="Times New Roman" w:cstheme="minorHAnsi"/>
                <w:iCs/>
                <w:lang w:eastAsia="pl-PL"/>
              </w:rPr>
              <w:t xml:space="preserve">-biogazu, terminy, parametry, wartości, definicje, opisy działania, informacje o najnowszych osiągnięciach technologicznych, </w:t>
            </w:r>
            <w:r>
              <w:rPr>
                <w:rFonts w:eastAsia="Times New Roman" w:cstheme="minorHAnsi"/>
                <w:iCs/>
                <w:lang w:eastAsia="pl-PL"/>
              </w:rPr>
              <w:t>dotyczące</w:t>
            </w:r>
            <w:r w:rsidRPr="005A0FBB">
              <w:rPr>
                <w:rFonts w:eastAsia="Times New Roman" w:cstheme="minorHAnsi"/>
                <w:iCs/>
                <w:lang w:eastAsia="pl-PL"/>
              </w:rPr>
              <w:t xml:space="preserve"> wybranego modułu.</w:t>
            </w:r>
          </w:p>
          <w:p w:rsidR="00A1414A" w:rsidRPr="004B4046" w:rsidRDefault="005A0FBB" w:rsidP="005A0FBB">
            <w:pPr>
              <w:cnfStyle w:val="000000010000" w:firstRow="0" w:lastRow="0" w:firstColumn="0" w:lastColumn="0" w:oddVBand="0" w:evenVBand="0" w:oddHBand="0" w:evenHBand="1" w:firstRowFirstColumn="0" w:firstRowLastColumn="0" w:lastRowFirstColumn="0" w:lastRowLastColumn="0"/>
              <w:rPr>
                <w:rFonts w:eastAsia="Times New Roman" w:cstheme="minorHAnsi"/>
                <w:iCs/>
                <w:lang w:val="en-US" w:eastAsia="pl-PL"/>
              </w:rPr>
            </w:pPr>
            <w:r w:rsidRPr="005A0FBB">
              <w:rPr>
                <w:rFonts w:eastAsia="Times New Roman" w:cstheme="minorHAnsi"/>
                <w:iCs/>
                <w:lang w:eastAsia="pl-PL"/>
              </w:rPr>
              <w:t xml:space="preserve">Studia przypadku pokazujące praktyczne zastosowanie energii z </w:t>
            </w:r>
            <w:proofErr w:type="spellStart"/>
            <w:r w:rsidRPr="005A0FBB">
              <w:rPr>
                <w:rFonts w:eastAsia="Times New Roman" w:cstheme="minorHAnsi"/>
                <w:iCs/>
                <w:lang w:eastAsia="pl-PL"/>
              </w:rPr>
              <w:t>agro</w:t>
            </w:r>
            <w:proofErr w:type="spellEnd"/>
            <w:r w:rsidRPr="005A0FBB">
              <w:rPr>
                <w:rFonts w:eastAsia="Times New Roman" w:cstheme="minorHAnsi"/>
                <w:iCs/>
                <w:lang w:eastAsia="pl-PL"/>
              </w:rPr>
              <w:t xml:space="preserve">-biogazu, zalety i wady biogazu. </w:t>
            </w:r>
            <w:proofErr w:type="spellStart"/>
            <w:r w:rsidRPr="005A0FBB">
              <w:rPr>
                <w:rFonts w:eastAsia="Times New Roman" w:cstheme="minorHAnsi"/>
                <w:iCs/>
                <w:lang w:val="en-US" w:eastAsia="pl-PL"/>
              </w:rPr>
              <w:t>Gospodarowanie</w:t>
            </w:r>
            <w:proofErr w:type="spellEnd"/>
            <w:r w:rsidRPr="005A0FBB">
              <w:rPr>
                <w:rFonts w:eastAsia="Times New Roman" w:cstheme="minorHAnsi"/>
                <w:iCs/>
                <w:lang w:val="en-US" w:eastAsia="pl-PL"/>
              </w:rPr>
              <w:t xml:space="preserve"> </w:t>
            </w:r>
            <w:proofErr w:type="spellStart"/>
            <w:r w:rsidRPr="005A0FBB">
              <w:rPr>
                <w:rFonts w:eastAsia="Times New Roman" w:cstheme="minorHAnsi"/>
                <w:iCs/>
                <w:lang w:val="en-US" w:eastAsia="pl-PL"/>
              </w:rPr>
              <w:t>odpadami</w:t>
            </w:r>
            <w:proofErr w:type="spellEnd"/>
            <w:r w:rsidRPr="005A0FBB">
              <w:rPr>
                <w:rFonts w:eastAsia="Times New Roman" w:cstheme="minorHAnsi"/>
                <w:iCs/>
                <w:lang w:val="en-US" w:eastAsia="pl-PL"/>
              </w:rPr>
              <w:t xml:space="preserve"> w </w:t>
            </w:r>
            <w:proofErr w:type="spellStart"/>
            <w:r w:rsidRPr="005A0FBB">
              <w:rPr>
                <w:rFonts w:eastAsia="Times New Roman" w:cstheme="minorHAnsi"/>
                <w:iCs/>
                <w:lang w:val="en-US" w:eastAsia="pl-PL"/>
              </w:rPr>
              <w:t>kontekście</w:t>
            </w:r>
            <w:proofErr w:type="spellEnd"/>
            <w:r w:rsidRPr="005A0FBB">
              <w:rPr>
                <w:rFonts w:eastAsia="Times New Roman" w:cstheme="minorHAnsi"/>
                <w:iCs/>
                <w:lang w:val="en-US" w:eastAsia="pl-PL"/>
              </w:rPr>
              <w:t xml:space="preserve"> </w:t>
            </w:r>
            <w:proofErr w:type="spellStart"/>
            <w:r w:rsidRPr="005A0FBB">
              <w:rPr>
                <w:rFonts w:eastAsia="Times New Roman" w:cstheme="minorHAnsi"/>
                <w:iCs/>
                <w:lang w:val="en-US" w:eastAsia="pl-PL"/>
              </w:rPr>
              <w:t>biogazu</w:t>
            </w:r>
            <w:proofErr w:type="spellEnd"/>
            <w:r w:rsidRPr="005A0FBB">
              <w:rPr>
                <w:rFonts w:eastAsia="Times New Roman" w:cstheme="minorHAnsi"/>
                <w:iCs/>
                <w:lang w:val="en-US" w:eastAsia="pl-PL"/>
              </w:rPr>
              <w:t>.</w:t>
            </w:r>
          </w:p>
        </w:tc>
      </w:tr>
      <w:tr w:rsidR="00A1414A" w:rsidRPr="00A45137" w:rsidTr="00BC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val="restart"/>
          </w:tcPr>
          <w:p w:rsidR="00A1414A" w:rsidRPr="00BC5167" w:rsidRDefault="00A1414A" w:rsidP="00A1414A">
            <w:pPr>
              <w:rPr>
                <w:rFonts w:asciiTheme="minorHAnsi" w:hAnsiTheme="minorHAnsi" w:cstheme="minorHAnsi"/>
                <w:iCs/>
                <w:lang w:val="en-US"/>
              </w:rPr>
            </w:pPr>
            <w:proofErr w:type="spellStart"/>
            <w:r>
              <w:rPr>
                <w:rFonts w:asciiTheme="minorHAnsi" w:hAnsiTheme="minorHAnsi" w:cstheme="minorHAnsi"/>
                <w:iCs/>
                <w:lang w:val="en-US"/>
              </w:rPr>
              <w:t>Efekty</w:t>
            </w:r>
            <w:proofErr w:type="spellEnd"/>
            <w:r>
              <w:rPr>
                <w:rFonts w:asciiTheme="minorHAnsi" w:hAnsiTheme="minorHAnsi" w:cstheme="minorHAnsi"/>
                <w:iCs/>
                <w:lang w:val="en-US"/>
              </w:rPr>
              <w:t xml:space="preserve"> </w:t>
            </w:r>
            <w:proofErr w:type="spellStart"/>
            <w:r>
              <w:rPr>
                <w:rFonts w:asciiTheme="minorHAnsi" w:hAnsiTheme="minorHAnsi" w:cstheme="minorHAnsi"/>
                <w:iCs/>
                <w:lang w:val="en-US"/>
              </w:rPr>
              <w:t>szkolenia</w:t>
            </w:r>
            <w:proofErr w:type="spellEnd"/>
            <w:r w:rsidRPr="00BC5167">
              <w:rPr>
                <w:rFonts w:asciiTheme="minorHAnsi" w:hAnsiTheme="minorHAnsi" w:cstheme="minorHAnsi"/>
                <w:iCs/>
                <w:lang w:val="en-US"/>
              </w:rPr>
              <w:t>:</w:t>
            </w:r>
          </w:p>
        </w:tc>
        <w:tc>
          <w:tcPr>
            <w:tcW w:w="3240" w:type="dxa"/>
            <w:gridSpan w:val="2"/>
          </w:tcPr>
          <w:p w:rsidR="00A1414A" w:rsidRPr="003C3199" w:rsidRDefault="00A1414A" w:rsidP="00A1414A">
            <w:pPr>
              <w:cnfStyle w:val="000000100000" w:firstRow="0" w:lastRow="0" w:firstColumn="0" w:lastColumn="0" w:oddVBand="0" w:evenVBand="0" w:oddHBand="1" w:evenHBand="0" w:firstRowFirstColumn="0" w:firstRowLastColumn="0" w:lastRowFirstColumn="0" w:lastRowLastColumn="0"/>
              <w:rPr>
                <w:rFonts w:cstheme="minorHAnsi"/>
              </w:rPr>
            </w:pPr>
            <w:r w:rsidRPr="003C3199">
              <w:rPr>
                <w:rStyle w:val="shorttext"/>
                <w:rFonts w:cstheme="minorHAnsi"/>
              </w:rPr>
              <w:t>Zdobyta wiedza (uczestnik kursu jest w stanie):</w:t>
            </w:r>
          </w:p>
        </w:tc>
        <w:tc>
          <w:tcPr>
            <w:tcW w:w="3960" w:type="dxa"/>
          </w:tcPr>
          <w:p w:rsidR="00A1414A" w:rsidRPr="00A45137" w:rsidRDefault="00A1414A" w:rsidP="00A45137">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A45137">
              <w:rPr>
                <w:rFonts w:cstheme="minorHAnsi"/>
              </w:rPr>
              <w:t>zdefiniować, czym jest biogazownia i energia z biogazu,</w:t>
            </w:r>
          </w:p>
          <w:p w:rsidR="00A1414A" w:rsidRPr="00A45137" w:rsidRDefault="00A1414A" w:rsidP="00A45137">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lang w:val="en"/>
              </w:rPr>
            </w:pPr>
            <w:proofErr w:type="spellStart"/>
            <w:r w:rsidRPr="00A45137">
              <w:rPr>
                <w:rFonts w:cstheme="minorHAnsi"/>
                <w:lang w:val="en"/>
              </w:rPr>
              <w:t>opisać</w:t>
            </w:r>
            <w:proofErr w:type="spellEnd"/>
            <w:r w:rsidRPr="00A45137">
              <w:rPr>
                <w:rFonts w:cstheme="minorHAnsi"/>
                <w:lang w:val="en"/>
              </w:rPr>
              <w:t xml:space="preserve"> </w:t>
            </w:r>
            <w:proofErr w:type="spellStart"/>
            <w:r w:rsidRPr="00A45137">
              <w:rPr>
                <w:rFonts w:cstheme="minorHAnsi"/>
                <w:lang w:val="en"/>
              </w:rPr>
              <w:t>sposoby</w:t>
            </w:r>
            <w:proofErr w:type="spellEnd"/>
            <w:r w:rsidRPr="00A45137">
              <w:rPr>
                <w:rFonts w:cstheme="minorHAnsi"/>
                <w:lang w:val="en"/>
              </w:rPr>
              <w:t xml:space="preserve"> </w:t>
            </w:r>
            <w:proofErr w:type="spellStart"/>
            <w:r w:rsidRPr="00A45137">
              <w:rPr>
                <w:rFonts w:cstheme="minorHAnsi"/>
                <w:lang w:val="en"/>
              </w:rPr>
              <w:t>działania</w:t>
            </w:r>
            <w:proofErr w:type="spellEnd"/>
            <w:r w:rsidRPr="00A45137">
              <w:rPr>
                <w:rFonts w:cstheme="minorHAnsi"/>
                <w:lang w:val="en"/>
              </w:rPr>
              <w:t>,</w:t>
            </w:r>
          </w:p>
          <w:p w:rsidR="00A1414A" w:rsidRPr="00A45137" w:rsidRDefault="00A1414A" w:rsidP="00A45137">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lang w:val="en"/>
              </w:rPr>
            </w:pPr>
            <w:proofErr w:type="spellStart"/>
            <w:r w:rsidRPr="00A45137">
              <w:rPr>
                <w:rFonts w:cstheme="minorHAnsi"/>
                <w:lang w:val="en"/>
              </w:rPr>
              <w:t>wyjaśnić</w:t>
            </w:r>
            <w:proofErr w:type="spellEnd"/>
            <w:r w:rsidRPr="00A45137">
              <w:rPr>
                <w:rFonts w:cstheme="minorHAnsi"/>
                <w:lang w:val="en"/>
              </w:rPr>
              <w:t xml:space="preserve"> </w:t>
            </w:r>
            <w:proofErr w:type="spellStart"/>
            <w:r w:rsidRPr="00A45137">
              <w:rPr>
                <w:rFonts w:cstheme="minorHAnsi"/>
                <w:lang w:val="en"/>
              </w:rPr>
              <w:t>metody</w:t>
            </w:r>
            <w:proofErr w:type="spellEnd"/>
            <w:r w:rsidRPr="00A45137">
              <w:rPr>
                <w:rFonts w:cstheme="minorHAnsi"/>
                <w:lang w:val="en"/>
              </w:rPr>
              <w:t xml:space="preserve"> </w:t>
            </w:r>
            <w:proofErr w:type="spellStart"/>
            <w:r>
              <w:rPr>
                <w:rFonts w:cstheme="minorHAnsi"/>
                <w:lang w:val="en"/>
              </w:rPr>
              <w:t>produkcji</w:t>
            </w:r>
            <w:proofErr w:type="spellEnd"/>
            <w:r w:rsidRPr="00A45137">
              <w:rPr>
                <w:rFonts w:cstheme="minorHAnsi"/>
                <w:lang w:val="en"/>
              </w:rPr>
              <w:t>,</w:t>
            </w:r>
          </w:p>
          <w:p w:rsidR="00A1414A" w:rsidRPr="00A45137" w:rsidRDefault="00A1414A" w:rsidP="00A45137">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A45137">
              <w:rPr>
                <w:rFonts w:cstheme="minorHAnsi"/>
              </w:rPr>
              <w:t>wymienić korzyści związane z wykorzystaniem energii z biogazu,</w:t>
            </w:r>
          </w:p>
          <w:p w:rsidR="00A1414A" w:rsidRPr="00A45137" w:rsidRDefault="00A1414A" w:rsidP="00A45137">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pl-PL"/>
              </w:rPr>
            </w:pPr>
            <w:r w:rsidRPr="00A45137">
              <w:rPr>
                <w:rFonts w:cstheme="minorHAnsi"/>
              </w:rPr>
              <w:t xml:space="preserve">- określić wymagania techniczne dotyczące użytkowania </w:t>
            </w:r>
            <w:proofErr w:type="spellStart"/>
            <w:r w:rsidRPr="00A45137">
              <w:rPr>
                <w:rFonts w:cstheme="minorHAnsi"/>
              </w:rPr>
              <w:t>agro</w:t>
            </w:r>
            <w:proofErr w:type="spellEnd"/>
            <w:r w:rsidRPr="00A45137">
              <w:rPr>
                <w:rFonts w:cstheme="minorHAnsi"/>
              </w:rPr>
              <w:t>-biogazowni</w:t>
            </w:r>
            <w:r w:rsidRPr="00A45137">
              <w:rPr>
                <w:rFonts w:cstheme="minorHAnsi"/>
                <w:iCs/>
              </w:rPr>
              <w:t>;</w:t>
            </w:r>
          </w:p>
        </w:tc>
      </w:tr>
      <w:tr w:rsidR="003C3199" w:rsidRPr="006B6826" w:rsidTr="00BC5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Pr>
          <w:p w:rsidR="003C3199" w:rsidRPr="00A45137" w:rsidRDefault="003C3199" w:rsidP="0072030C">
            <w:pPr>
              <w:rPr>
                <w:rFonts w:asciiTheme="minorHAnsi" w:eastAsia="Times New Roman" w:hAnsiTheme="minorHAnsi" w:cstheme="minorHAnsi"/>
                <w:iCs/>
                <w:lang w:eastAsia="pl-PL"/>
              </w:rPr>
            </w:pPr>
          </w:p>
        </w:tc>
        <w:tc>
          <w:tcPr>
            <w:tcW w:w="3240" w:type="dxa"/>
            <w:gridSpan w:val="2"/>
          </w:tcPr>
          <w:p w:rsidR="003C3199" w:rsidRPr="003C3199" w:rsidRDefault="003C3199" w:rsidP="00A1414A">
            <w:pPr>
              <w:cnfStyle w:val="000000010000" w:firstRow="0" w:lastRow="0" w:firstColumn="0" w:lastColumn="0" w:oddVBand="0" w:evenVBand="0" w:oddHBand="0" w:evenHBand="1" w:firstRowFirstColumn="0" w:firstRowLastColumn="0" w:lastRowFirstColumn="0" w:lastRowLastColumn="0"/>
              <w:rPr>
                <w:rFonts w:cstheme="minorHAnsi"/>
              </w:rPr>
            </w:pPr>
            <w:r w:rsidRPr="003C3199">
              <w:rPr>
                <w:rStyle w:val="shorttext"/>
                <w:rFonts w:cstheme="minorHAnsi"/>
              </w:rPr>
              <w:t xml:space="preserve">Zdobyte umiejętności (uczestnik </w:t>
            </w:r>
            <w:r w:rsidRPr="003C3199">
              <w:rPr>
                <w:rStyle w:val="shorttext"/>
                <w:rFonts w:cstheme="minorHAnsi"/>
              </w:rPr>
              <w:lastRenderedPageBreak/>
              <w:t>kursu jest w stanie):</w:t>
            </w:r>
          </w:p>
        </w:tc>
        <w:tc>
          <w:tcPr>
            <w:tcW w:w="3960" w:type="dxa"/>
          </w:tcPr>
          <w:p w:rsidR="0051189E" w:rsidRPr="0051189E" w:rsidRDefault="0051189E" w:rsidP="0051189E">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51189E">
              <w:rPr>
                <w:rFonts w:cstheme="minorHAnsi"/>
              </w:rPr>
              <w:lastRenderedPageBreak/>
              <w:t>wybrać odpowiednie metody produkcji energii z biogazowni,</w:t>
            </w:r>
          </w:p>
          <w:p w:rsidR="0051189E" w:rsidRPr="0051189E" w:rsidRDefault="0051189E" w:rsidP="0051189E">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51189E">
              <w:rPr>
                <w:rFonts w:cstheme="minorHAnsi"/>
              </w:rPr>
              <w:lastRenderedPageBreak/>
              <w:t xml:space="preserve"> stosować narzędzia i materiały w zakresie produkcji i wykorzystania energii z biogazowni,</w:t>
            </w:r>
          </w:p>
          <w:p w:rsidR="0051189E" w:rsidRPr="0051189E" w:rsidRDefault="0051189E" w:rsidP="0051189E">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cstheme="minorHAnsi"/>
              </w:rPr>
            </w:pPr>
            <w:r w:rsidRPr="0051189E">
              <w:rPr>
                <w:rFonts w:cstheme="minorHAnsi"/>
              </w:rPr>
              <w:t xml:space="preserve"> zaplanować plan wdrożenia właściwego wykorzystania energii z biogazowni we własnym gospodarstwie,</w:t>
            </w:r>
          </w:p>
          <w:p w:rsidR="003C3199" w:rsidRPr="004B4046" w:rsidRDefault="0051189E" w:rsidP="0051189E">
            <w:pPr>
              <w:pStyle w:val="Akapitzlist"/>
              <w:numPr>
                <w:ilvl w:val="0"/>
                <w:numId w:val="40"/>
              </w:numPr>
              <w:cnfStyle w:val="000000010000" w:firstRow="0" w:lastRow="0" w:firstColumn="0" w:lastColumn="0" w:oddVBand="0" w:evenVBand="0" w:oddHBand="0" w:evenHBand="1" w:firstRowFirstColumn="0" w:firstRowLastColumn="0" w:lastRowFirstColumn="0" w:lastRowLastColumn="0"/>
              <w:rPr>
                <w:rFonts w:eastAsia="Times New Roman" w:cstheme="minorHAnsi"/>
                <w:iCs/>
                <w:lang w:val="en-US" w:eastAsia="pl-PL"/>
              </w:rPr>
            </w:pPr>
            <w:r w:rsidRPr="00DE4D45">
              <w:rPr>
                <w:rFonts w:cstheme="minorHAnsi"/>
              </w:rPr>
              <w:t xml:space="preserve"> </w:t>
            </w:r>
            <w:proofErr w:type="spellStart"/>
            <w:r w:rsidRPr="0051189E">
              <w:rPr>
                <w:rFonts w:cstheme="minorHAnsi"/>
                <w:lang w:val="en"/>
              </w:rPr>
              <w:t>obliczać</w:t>
            </w:r>
            <w:proofErr w:type="spellEnd"/>
            <w:r w:rsidRPr="0051189E">
              <w:rPr>
                <w:rFonts w:cstheme="minorHAnsi"/>
                <w:lang w:val="en"/>
              </w:rPr>
              <w:t xml:space="preserve"> </w:t>
            </w:r>
            <w:proofErr w:type="spellStart"/>
            <w:r w:rsidRPr="0051189E">
              <w:rPr>
                <w:rFonts w:cstheme="minorHAnsi"/>
                <w:lang w:val="en"/>
              </w:rPr>
              <w:t>zyski</w:t>
            </w:r>
            <w:proofErr w:type="spellEnd"/>
            <w:r w:rsidRPr="0051189E">
              <w:rPr>
                <w:rFonts w:cstheme="minorHAnsi"/>
                <w:lang w:val="en"/>
              </w:rPr>
              <w:t xml:space="preserve"> i </w:t>
            </w:r>
            <w:proofErr w:type="spellStart"/>
            <w:r w:rsidRPr="0051189E">
              <w:rPr>
                <w:rFonts w:cstheme="minorHAnsi"/>
                <w:lang w:val="en"/>
              </w:rPr>
              <w:t>ryzyko</w:t>
            </w:r>
            <w:proofErr w:type="spellEnd"/>
            <w:r w:rsidRPr="0051189E">
              <w:rPr>
                <w:rFonts w:cstheme="minorHAnsi"/>
                <w:lang w:val="en"/>
              </w:rPr>
              <w:t>;</w:t>
            </w:r>
          </w:p>
        </w:tc>
      </w:tr>
      <w:tr w:rsidR="004B4046" w:rsidRPr="0051189E" w:rsidTr="00BC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Pr>
          <w:p w:rsidR="004B4046" w:rsidRPr="002C256B" w:rsidRDefault="004B4046" w:rsidP="0072030C">
            <w:pPr>
              <w:rPr>
                <w:rFonts w:asciiTheme="minorHAnsi" w:eastAsia="Times New Roman" w:hAnsiTheme="minorHAnsi" w:cstheme="minorHAnsi"/>
                <w:iCs/>
                <w:lang w:val="en-US" w:eastAsia="pl-PL"/>
              </w:rPr>
            </w:pPr>
          </w:p>
        </w:tc>
        <w:tc>
          <w:tcPr>
            <w:tcW w:w="3240" w:type="dxa"/>
            <w:gridSpan w:val="2"/>
          </w:tcPr>
          <w:p w:rsidR="004B4046" w:rsidRPr="00EB2771" w:rsidRDefault="00EB2771" w:rsidP="0072030C">
            <w:pP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pl-PL"/>
              </w:rPr>
            </w:pPr>
            <w:r w:rsidRPr="00EB2771">
              <w:rPr>
                <w:rStyle w:val="shorttext"/>
                <w:rFonts w:cstheme="minorHAnsi"/>
              </w:rPr>
              <w:t>Uzyskane kompetencje (uczestnik kursu jest w stanie)</w:t>
            </w:r>
            <w:r w:rsidR="004B4046" w:rsidRPr="00EB2771">
              <w:rPr>
                <w:rStyle w:val="shorttext"/>
                <w:rFonts w:cstheme="minorHAnsi"/>
              </w:rPr>
              <w:t>:</w:t>
            </w:r>
          </w:p>
        </w:tc>
        <w:tc>
          <w:tcPr>
            <w:tcW w:w="3960" w:type="dxa"/>
          </w:tcPr>
          <w:p w:rsidR="0051189E" w:rsidRPr="0051189E" w:rsidRDefault="0051189E" w:rsidP="0051189E">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rPr>
            </w:pPr>
            <w:r w:rsidRPr="0051189E">
              <w:rPr>
                <w:rFonts w:cstheme="minorHAnsi"/>
              </w:rPr>
              <w:t xml:space="preserve"> autonomicznie analizować i oceniać poziom ryzyka i zagrożenia związane z wykorzystaniem energii z biogazowni,</w:t>
            </w:r>
          </w:p>
          <w:p w:rsidR="004B4046" w:rsidRPr="0051189E" w:rsidRDefault="0051189E" w:rsidP="0051189E">
            <w:pPr>
              <w:pStyle w:val="Akapitzlist"/>
              <w:numPr>
                <w:ilvl w:val="0"/>
                <w:numId w:val="40"/>
              </w:numPr>
              <w:cnfStyle w:val="000000100000" w:firstRow="0" w:lastRow="0" w:firstColumn="0" w:lastColumn="0" w:oddVBand="0" w:evenVBand="0" w:oddHBand="1" w:evenHBand="0" w:firstRowFirstColumn="0" w:firstRowLastColumn="0" w:lastRowFirstColumn="0" w:lastRowLastColumn="0"/>
              <w:rPr>
                <w:rFonts w:cstheme="minorHAnsi"/>
                <w:iCs/>
              </w:rPr>
            </w:pPr>
            <w:r w:rsidRPr="0051189E">
              <w:rPr>
                <w:rFonts w:cstheme="minorHAnsi"/>
              </w:rPr>
              <w:t xml:space="preserve"> samodzielnie oceniać zyski wynikające z wykorzystania energii z biogazowni i podejmować odpowiednie działania w celu ich uzyskania.</w:t>
            </w:r>
          </w:p>
        </w:tc>
      </w:tr>
      <w:tr w:rsidR="00B246FA" w:rsidRPr="00EB2771" w:rsidTr="00BC5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B246FA" w:rsidRPr="002C256B" w:rsidRDefault="00EB2771" w:rsidP="00DA75A1">
            <w:pPr>
              <w:rPr>
                <w:rFonts w:asciiTheme="minorHAnsi" w:hAnsiTheme="minorHAnsi" w:cstheme="minorHAnsi"/>
                <w:bCs w:val="0"/>
                <w:iCs/>
                <w:lang w:val="sk-SK"/>
              </w:rPr>
            </w:pPr>
            <w:r>
              <w:rPr>
                <w:rFonts w:asciiTheme="minorHAnsi" w:hAnsiTheme="minorHAnsi" w:cstheme="minorHAnsi"/>
                <w:bCs w:val="0"/>
                <w:iCs/>
                <w:lang w:val="sk-SK"/>
              </w:rPr>
              <w:t>Z</w:t>
            </w:r>
            <w:r w:rsidRPr="00EB2771">
              <w:rPr>
                <w:rFonts w:asciiTheme="minorHAnsi" w:hAnsiTheme="minorHAnsi" w:cstheme="minorHAnsi"/>
                <w:bCs w:val="0"/>
                <w:iCs/>
                <w:lang w:val="sk-SK"/>
              </w:rPr>
              <w:t>asoby modułu biogazu</w:t>
            </w:r>
            <w:r w:rsidR="00B246FA" w:rsidRPr="002C256B">
              <w:rPr>
                <w:rFonts w:asciiTheme="minorHAnsi" w:hAnsiTheme="minorHAnsi" w:cstheme="minorHAnsi"/>
                <w:bCs w:val="0"/>
                <w:iCs/>
                <w:lang w:val="sk-SK"/>
              </w:rPr>
              <w:t>:</w:t>
            </w:r>
          </w:p>
          <w:p w:rsidR="00EB2771" w:rsidRPr="00EB2771" w:rsidRDefault="00EB2771" w:rsidP="00EB2771">
            <w:pPr>
              <w:pStyle w:val="Akapitzlist"/>
              <w:numPr>
                <w:ilvl w:val="0"/>
                <w:numId w:val="26"/>
              </w:numPr>
              <w:spacing w:after="0"/>
              <w:rPr>
                <w:rFonts w:asciiTheme="minorHAnsi" w:hAnsiTheme="minorHAnsi" w:cstheme="minorHAnsi"/>
                <w:b w:val="0"/>
              </w:rPr>
            </w:pPr>
            <w:r w:rsidRPr="00EB2771">
              <w:rPr>
                <w:rFonts w:asciiTheme="minorHAnsi" w:hAnsiTheme="minorHAnsi" w:cstheme="minorHAnsi"/>
                <w:b w:val="0"/>
              </w:rPr>
              <w:t>Podstawy pozyskiwania energii z biogazu;</w:t>
            </w:r>
          </w:p>
          <w:p w:rsidR="00EB2771" w:rsidRPr="00EB2771" w:rsidRDefault="00EB2771" w:rsidP="00EB2771">
            <w:pPr>
              <w:pStyle w:val="Akapitzlist"/>
              <w:numPr>
                <w:ilvl w:val="0"/>
                <w:numId w:val="26"/>
              </w:numPr>
              <w:spacing w:after="0"/>
              <w:rPr>
                <w:rFonts w:asciiTheme="minorHAnsi" w:hAnsiTheme="minorHAnsi" w:cstheme="minorHAnsi"/>
                <w:b w:val="0"/>
              </w:rPr>
            </w:pPr>
            <w:r w:rsidRPr="00EB2771">
              <w:rPr>
                <w:rFonts w:asciiTheme="minorHAnsi" w:hAnsiTheme="minorHAnsi" w:cstheme="minorHAnsi"/>
                <w:b w:val="0"/>
              </w:rPr>
              <w:t>Produkcja energii z biogazu;</w:t>
            </w:r>
          </w:p>
          <w:p w:rsidR="00EB2771" w:rsidRPr="00EB2771" w:rsidRDefault="00EB2771" w:rsidP="00EB2771">
            <w:pPr>
              <w:pStyle w:val="Akapitzlist"/>
              <w:numPr>
                <w:ilvl w:val="0"/>
                <w:numId w:val="26"/>
              </w:numPr>
              <w:spacing w:after="0"/>
              <w:rPr>
                <w:rFonts w:asciiTheme="minorHAnsi" w:hAnsiTheme="minorHAnsi" w:cstheme="minorHAnsi"/>
                <w:b w:val="0"/>
              </w:rPr>
            </w:pPr>
            <w:r w:rsidRPr="00EB2771">
              <w:rPr>
                <w:rFonts w:asciiTheme="minorHAnsi" w:hAnsiTheme="minorHAnsi" w:cstheme="minorHAnsi"/>
                <w:b w:val="0"/>
              </w:rPr>
              <w:t>Rolnik jako producent energii z biogazu, producent paliw i energii elektrycznej;</w:t>
            </w:r>
          </w:p>
          <w:p w:rsidR="00B246FA" w:rsidRPr="00EB2771" w:rsidRDefault="00EB2771" w:rsidP="00EB2771">
            <w:pPr>
              <w:pStyle w:val="Akapitzlist"/>
              <w:numPr>
                <w:ilvl w:val="0"/>
                <w:numId w:val="26"/>
              </w:numPr>
              <w:spacing w:after="0"/>
              <w:rPr>
                <w:rFonts w:asciiTheme="minorHAnsi" w:eastAsia="Times New Roman" w:hAnsiTheme="minorHAnsi" w:cstheme="minorHAnsi"/>
                <w:iCs/>
                <w:lang w:eastAsia="pl-PL"/>
              </w:rPr>
            </w:pPr>
            <w:r w:rsidRPr="00EB2771">
              <w:rPr>
                <w:rFonts w:asciiTheme="minorHAnsi" w:hAnsiTheme="minorHAnsi" w:cstheme="minorHAnsi"/>
                <w:b w:val="0"/>
              </w:rPr>
              <w:t>Wykorzystanie w kontekście zmian krajobrazu i praktyk rolniczych.</w:t>
            </w:r>
          </w:p>
        </w:tc>
      </w:tr>
      <w:tr w:rsidR="00B246FA" w:rsidRPr="002C256B" w:rsidTr="00BC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B246FA" w:rsidRPr="002C256B" w:rsidRDefault="00EB2771" w:rsidP="00DA75A1">
            <w:pPr>
              <w:rPr>
                <w:rFonts w:asciiTheme="minorHAnsi" w:hAnsiTheme="minorHAnsi" w:cstheme="minorHAnsi"/>
                <w:bCs w:val="0"/>
                <w:iCs/>
                <w:lang w:val="sk-SK"/>
              </w:rPr>
            </w:pPr>
            <w:r>
              <w:rPr>
                <w:rFonts w:asciiTheme="minorHAnsi" w:hAnsiTheme="minorHAnsi" w:cstheme="minorHAnsi"/>
                <w:bCs w:val="0"/>
                <w:iCs/>
                <w:lang w:val="sk-SK"/>
              </w:rPr>
              <w:t>Moduł dotyczący biogazu zawiera</w:t>
            </w:r>
            <w:r w:rsidR="00B246FA" w:rsidRPr="002C256B">
              <w:rPr>
                <w:rFonts w:asciiTheme="minorHAnsi" w:hAnsiTheme="minorHAnsi" w:cstheme="minorHAnsi"/>
                <w:bCs w:val="0"/>
                <w:iCs/>
                <w:lang w:val="sk-SK"/>
              </w:rPr>
              <w:t>:</w:t>
            </w:r>
          </w:p>
          <w:p w:rsidR="00B35970" w:rsidRPr="00EB2771" w:rsidRDefault="00EB2771" w:rsidP="00EB2771">
            <w:pPr>
              <w:pStyle w:val="Akapitzlist"/>
              <w:numPr>
                <w:ilvl w:val="0"/>
                <w:numId w:val="26"/>
              </w:numPr>
              <w:spacing w:after="0"/>
              <w:rPr>
                <w:rFonts w:asciiTheme="minorHAnsi" w:eastAsia="Times New Roman" w:hAnsiTheme="minorHAnsi" w:cstheme="minorHAnsi"/>
                <w:iCs/>
                <w:lang w:eastAsia="pl-PL"/>
              </w:rPr>
            </w:pPr>
            <w:r w:rsidRPr="00EB2771">
              <w:rPr>
                <w:rFonts w:asciiTheme="minorHAnsi" w:hAnsiTheme="minorHAnsi" w:cstheme="minorHAnsi"/>
                <w:b w:val="0"/>
              </w:rPr>
              <w:t>Tekst umieszczony online w formie lekcji i elementów weryfikujących zdobytą wiedzę</w:t>
            </w:r>
            <w:r w:rsidR="0089570E" w:rsidRPr="00EB2771">
              <w:rPr>
                <w:rFonts w:asciiTheme="minorHAnsi" w:hAnsiTheme="minorHAnsi" w:cstheme="minorHAnsi"/>
                <w:b w:val="0"/>
              </w:rPr>
              <w:t>;</w:t>
            </w:r>
          </w:p>
          <w:p w:rsidR="00B35970" w:rsidRPr="00B35970" w:rsidRDefault="000A6265" w:rsidP="00B35970">
            <w:pPr>
              <w:pStyle w:val="Akapitzlist"/>
              <w:numPr>
                <w:ilvl w:val="0"/>
                <w:numId w:val="26"/>
              </w:numPr>
              <w:spacing w:after="0"/>
              <w:rPr>
                <w:rFonts w:asciiTheme="minorHAnsi" w:eastAsia="Times New Roman" w:hAnsiTheme="minorHAnsi" w:cstheme="minorHAnsi"/>
                <w:iCs/>
                <w:lang w:val="en-US" w:eastAsia="pl-PL"/>
              </w:rPr>
            </w:pPr>
            <w:proofErr w:type="spellStart"/>
            <w:r>
              <w:rPr>
                <w:rFonts w:asciiTheme="minorHAnsi" w:hAnsiTheme="minorHAnsi" w:cstheme="minorHAnsi"/>
                <w:b w:val="0"/>
                <w:lang w:val="en"/>
              </w:rPr>
              <w:t>Animacje</w:t>
            </w:r>
            <w:proofErr w:type="spellEnd"/>
            <w:r>
              <w:rPr>
                <w:rFonts w:asciiTheme="minorHAnsi" w:hAnsiTheme="minorHAnsi" w:cstheme="minorHAnsi"/>
                <w:b w:val="0"/>
                <w:lang w:val="en"/>
              </w:rPr>
              <w:t xml:space="preserve"> i</w:t>
            </w:r>
            <w:r w:rsidR="0089570E" w:rsidRPr="009874D7">
              <w:rPr>
                <w:rFonts w:asciiTheme="minorHAnsi" w:hAnsiTheme="minorHAnsi" w:cstheme="minorHAnsi"/>
                <w:b w:val="0"/>
                <w:lang w:val="en"/>
              </w:rPr>
              <w:t xml:space="preserve"> video;</w:t>
            </w:r>
          </w:p>
          <w:p w:rsidR="00B246FA" w:rsidRPr="002C256B" w:rsidRDefault="000A6265" w:rsidP="00B35970">
            <w:pPr>
              <w:pStyle w:val="Akapitzlist"/>
              <w:numPr>
                <w:ilvl w:val="0"/>
                <w:numId w:val="26"/>
              </w:numPr>
              <w:spacing w:after="0"/>
              <w:rPr>
                <w:rFonts w:asciiTheme="minorHAnsi" w:eastAsia="Times New Roman" w:hAnsiTheme="minorHAnsi" w:cstheme="minorHAnsi"/>
                <w:iCs/>
                <w:lang w:val="en-US" w:eastAsia="pl-PL"/>
              </w:rPr>
            </w:pPr>
            <w:proofErr w:type="spellStart"/>
            <w:r>
              <w:rPr>
                <w:rFonts w:asciiTheme="minorHAnsi" w:hAnsiTheme="minorHAnsi" w:cstheme="minorHAnsi"/>
                <w:b w:val="0"/>
                <w:lang w:val="en"/>
              </w:rPr>
              <w:t>Użyteczne</w:t>
            </w:r>
            <w:proofErr w:type="spellEnd"/>
            <w:r>
              <w:rPr>
                <w:rFonts w:asciiTheme="minorHAnsi" w:hAnsiTheme="minorHAnsi" w:cstheme="minorHAnsi"/>
                <w:b w:val="0"/>
                <w:lang w:val="en"/>
              </w:rPr>
              <w:t xml:space="preserve"> </w:t>
            </w:r>
            <w:proofErr w:type="spellStart"/>
            <w:r>
              <w:rPr>
                <w:rFonts w:asciiTheme="minorHAnsi" w:hAnsiTheme="minorHAnsi" w:cstheme="minorHAnsi"/>
                <w:b w:val="0"/>
                <w:lang w:val="en"/>
              </w:rPr>
              <w:t>linki</w:t>
            </w:r>
            <w:proofErr w:type="spellEnd"/>
            <w:r w:rsidR="0089570E" w:rsidRPr="009874D7">
              <w:rPr>
                <w:rFonts w:asciiTheme="minorHAnsi" w:hAnsiTheme="minorHAnsi" w:cstheme="minorHAnsi"/>
                <w:b w:val="0"/>
                <w:lang w:val="en"/>
              </w:rPr>
              <w:t>.</w:t>
            </w:r>
          </w:p>
        </w:tc>
      </w:tr>
      <w:tr w:rsidR="00B246FA" w:rsidRPr="000A6265" w:rsidTr="00BC5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E25B98" w:rsidRPr="002C256B" w:rsidRDefault="000A6265" w:rsidP="00DA75A1">
            <w:pPr>
              <w:rPr>
                <w:rFonts w:asciiTheme="minorHAnsi" w:hAnsiTheme="minorHAnsi" w:cstheme="minorHAnsi"/>
                <w:bCs w:val="0"/>
                <w:iCs/>
                <w:lang w:val="sk-SK"/>
              </w:rPr>
            </w:pPr>
            <w:r>
              <w:rPr>
                <w:rFonts w:asciiTheme="minorHAnsi" w:hAnsiTheme="minorHAnsi" w:cstheme="minorHAnsi"/>
                <w:bCs w:val="0"/>
                <w:iCs/>
                <w:lang w:val="sk-SK"/>
              </w:rPr>
              <w:t>Korzyści z modułu dotyczącego biogazu</w:t>
            </w:r>
            <w:r w:rsidR="00E25B98" w:rsidRPr="002C256B">
              <w:rPr>
                <w:rFonts w:asciiTheme="minorHAnsi" w:hAnsiTheme="minorHAnsi" w:cstheme="minorHAnsi"/>
                <w:bCs w:val="0"/>
                <w:iCs/>
                <w:lang w:val="sk-SK"/>
              </w:rPr>
              <w:t>:</w:t>
            </w:r>
          </w:p>
          <w:p w:rsidR="000A6265" w:rsidRPr="000A6265" w:rsidRDefault="000A6265" w:rsidP="000A6265">
            <w:pPr>
              <w:pStyle w:val="Akapitzlist"/>
              <w:numPr>
                <w:ilvl w:val="0"/>
                <w:numId w:val="26"/>
              </w:numPr>
              <w:spacing w:after="0"/>
              <w:rPr>
                <w:rFonts w:asciiTheme="minorHAnsi" w:hAnsiTheme="minorHAnsi" w:cstheme="minorHAnsi"/>
                <w:b w:val="0"/>
              </w:rPr>
            </w:pPr>
            <w:r w:rsidRPr="000A6265">
              <w:rPr>
                <w:rFonts w:asciiTheme="minorHAnsi" w:hAnsiTheme="minorHAnsi" w:cstheme="minorHAnsi"/>
                <w:b w:val="0"/>
              </w:rPr>
              <w:t>Zapoznanie się z możliwościami produkcji biogazu i jego rodzajami;</w:t>
            </w:r>
          </w:p>
          <w:p w:rsidR="000A6265" w:rsidRPr="000A6265" w:rsidRDefault="000A6265" w:rsidP="000A6265">
            <w:pPr>
              <w:pStyle w:val="Akapitzlist"/>
              <w:numPr>
                <w:ilvl w:val="0"/>
                <w:numId w:val="26"/>
              </w:numPr>
              <w:spacing w:after="0"/>
              <w:rPr>
                <w:rFonts w:asciiTheme="minorHAnsi" w:hAnsiTheme="minorHAnsi" w:cstheme="minorHAnsi"/>
                <w:b w:val="0"/>
              </w:rPr>
            </w:pPr>
            <w:r w:rsidRPr="000A6265">
              <w:rPr>
                <w:rFonts w:asciiTheme="minorHAnsi" w:hAnsiTheme="minorHAnsi" w:cstheme="minorHAnsi"/>
                <w:b w:val="0"/>
              </w:rPr>
              <w:t>Zapoznanie się z zagadnieniami produkcji energii z biogazu;</w:t>
            </w:r>
          </w:p>
          <w:p w:rsidR="00B246FA" w:rsidRPr="002C256B" w:rsidRDefault="000A6265" w:rsidP="000A6265">
            <w:pPr>
              <w:pStyle w:val="Akapitzlist"/>
              <w:numPr>
                <w:ilvl w:val="0"/>
                <w:numId w:val="26"/>
              </w:numPr>
              <w:spacing w:after="0"/>
              <w:rPr>
                <w:rFonts w:asciiTheme="minorHAnsi" w:eastAsia="Times New Roman" w:hAnsiTheme="minorHAnsi" w:cstheme="minorHAnsi"/>
                <w:iCs/>
                <w:lang w:val="sk-SK" w:eastAsia="pl-PL"/>
              </w:rPr>
            </w:pPr>
            <w:r w:rsidRPr="000A6265">
              <w:rPr>
                <w:rFonts w:asciiTheme="minorHAnsi" w:hAnsiTheme="minorHAnsi" w:cstheme="minorHAnsi"/>
                <w:b w:val="0"/>
              </w:rPr>
              <w:t>Zapoznanie się z zagadnieniami możliwości wytwarzania energii i ograniczeniem zanieczyszczenia środowiska w kontekście produkcji rolniczej.</w:t>
            </w:r>
          </w:p>
        </w:tc>
      </w:tr>
      <w:tr w:rsidR="002C256B" w:rsidRPr="002C256B" w:rsidTr="00BC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2C256B" w:rsidRPr="00B35970" w:rsidRDefault="000A6265" w:rsidP="0072030C">
            <w:pPr>
              <w:rPr>
                <w:rFonts w:asciiTheme="minorHAnsi" w:eastAsia="Times New Roman" w:hAnsiTheme="minorHAnsi" w:cstheme="minorHAnsi"/>
                <w:b w:val="0"/>
                <w:iCs/>
                <w:lang w:val="en-US" w:eastAsia="pl-PL"/>
              </w:rPr>
            </w:pPr>
            <w:proofErr w:type="spellStart"/>
            <w:r>
              <w:rPr>
                <w:rFonts w:asciiTheme="minorHAnsi" w:eastAsia="Times New Roman" w:hAnsiTheme="minorHAnsi" w:cstheme="minorHAnsi"/>
                <w:b w:val="0"/>
                <w:iCs/>
                <w:lang w:val="en-US" w:eastAsia="pl-PL"/>
              </w:rPr>
              <w:t>Słownik</w:t>
            </w:r>
            <w:proofErr w:type="spellEnd"/>
          </w:p>
        </w:tc>
      </w:tr>
      <w:tr w:rsidR="00B246FA" w:rsidRPr="000A6265" w:rsidTr="00BC5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B246FA" w:rsidRPr="000A6265" w:rsidRDefault="000A6265" w:rsidP="0072030C">
            <w:pPr>
              <w:rPr>
                <w:rFonts w:asciiTheme="minorHAnsi" w:eastAsia="Times New Roman" w:hAnsiTheme="minorHAnsi" w:cstheme="minorHAnsi"/>
                <w:b w:val="0"/>
                <w:iCs/>
                <w:lang w:eastAsia="pl-PL"/>
              </w:rPr>
            </w:pPr>
            <w:r w:rsidRPr="000A6265">
              <w:rPr>
                <w:rFonts w:asciiTheme="minorHAnsi" w:eastAsia="Times New Roman" w:hAnsiTheme="minorHAnsi" w:cstheme="minorHAnsi"/>
                <w:b w:val="0"/>
                <w:iCs/>
                <w:lang w:eastAsia="pl-PL"/>
              </w:rPr>
              <w:t>Biogaz I jego rola wśród odnawialnych źródeł energii</w:t>
            </w:r>
          </w:p>
        </w:tc>
      </w:tr>
      <w:tr w:rsidR="00B246FA" w:rsidRPr="000A6265" w:rsidTr="00BC5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B246FA" w:rsidRPr="000A6265" w:rsidRDefault="000A6265" w:rsidP="0072030C">
            <w:pPr>
              <w:rPr>
                <w:rFonts w:asciiTheme="minorHAnsi" w:eastAsia="Times New Roman" w:hAnsiTheme="minorHAnsi" w:cstheme="minorHAnsi"/>
                <w:b w:val="0"/>
                <w:iCs/>
                <w:lang w:eastAsia="pl-PL"/>
              </w:rPr>
            </w:pPr>
            <w:r w:rsidRPr="000A6265">
              <w:rPr>
                <w:rFonts w:asciiTheme="minorHAnsi" w:eastAsia="Times New Roman" w:hAnsiTheme="minorHAnsi" w:cstheme="minorHAnsi"/>
                <w:b w:val="0"/>
                <w:iCs/>
                <w:lang w:eastAsia="pl-PL"/>
              </w:rPr>
              <w:t>Przetwarzanie biogazu na cele energetyczne</w:t>
            </w:r>
          </w:p>
        </w:tc>
      </w:tr>
      <w:tr w:rsidR="00B246FA" w:rsidRPr="00B34FEF" w:rsidTr="00BC5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rsidR="00B246FA" w:rsidRPr="00B35970" w:rsidRDefault="000A6265" w:rsidP="0072030C">
            <w:pPr>
              <w:rPr>
                <w:rFonts w:asciiTheme="minorHAnsi" w:eastAsia="Times New Roman" w:hAnsiTheme="minorHAnsi" w:cstheme="minorHAnsi"/>
                <w:b w:val="0"/>
                <w:iCs/>
                <w:lang w:val="en-US" w:eastAsia="pl-PL"/>
              </w:rPr>
            </w:pPr>
            <w:proofErr w:type="spellStart"/>
            <w:r>
              <w:rPr>
                <w:rFonts w:asciiTheme="minorHAnsi" w:eastAsia="Times New Roman" w:hAnsiTheme="minorHAnsi" w:cstheme="minorHAnsi"/>
                <w:b w:val="0"/>
                <w:iCs/>
                <w:lang w:val="en-US" w:eastAsia="pl-PL"/>
              </w:rPr>
              <w:t>Wytwarzanie</w:t>
            </w:r>
            <w:proofErr w:type="spellEnd"/>
            <w:r>
              <w:rPr>
                <w:rFonts w:asciiTheme="minorHAnsi" w:eastAsia="Times New Roman" w:hAnsiTheme="minorHAnsi" w:cstheme="minorHAnsi"/>
                <w:b w:val="0"/>
                <w:iCs/>
                <w:lang w:val="en-US" w:eastAsia="pl-PL"/>
              </w:rPr>
              <w:t xml:space="preserve"> </w:t>
            </w:r>
            <w:proofErr w:type="spellStart"/>
            <w:r>
              <w:rPr>
                <w:rFonts w:asciiTheme="minorHAnsi" w:eastAsia="Times New Roman" w:hAnsiTheme="minorHAnsi" w:cstheme="minorHAnsi"/>
                <w:b w:val="0"/>
                <w:iCs/>
                <w:lang w:val="en-US" w:eastAsia="pl-PL"/>
              </w:rPr>
              <w:t>elektryczności</w:t>
            </w:r>
            <w:proofErr w:type="spellEnd"/>
            <w:r>
              <w:rPr>
                <w:rFonts w:asciiTheme="minorHAnsi" w:eastAsia="Times New Roman" w:hAnsiTheme="minorHAnsi" w:cstheme="minorHAnsi"/>
                <w:b w:val="0"/>
                <w:iCs/>
                <w:lang w:val="en-US" w:eastAsia="pl-PL"/>
              </w:rPr>
              <w:t xml:space="preserve"> z </w:t>
            </w:r>
            <w:proofErr w:type="spellStart"/>
            <w:r>
              <w:rPr>
                <w:rFonts w:asciiTheme="minorHAnsi" w:eastAsia="Times New Roman" w:hAnsiTheme="minorHAnsi" w:cstheme="minorHAnsi"/>
                <w:b w:val="0"/>
                <w:iCs/>
                <w:lang w:val="en-US" w:eastAsia="pl-PL"/>
              </w:rPr>
              <w:t>biogazu</w:t>
            </w:r>
            <w:proofErr w:type="spellEnd"/>
          </w:p>
        </w:tc>
      </w:tr>
    </w:tbl>
    <w:p w:rsidR="00B246FA" w:rsidRDefault="006A2E01" w:rsidP="003A1110">
      <w:pPr>
        <w:pStyle w:val="Nagwek3"/>
        <w:rPr>
          <w:rFonts w:cstheme="minorHAnsi"/>
          <w:lang w:val="en-US"/>
        </w:rPr>
      </w:pPr>
      <w:bookmarkStart w:id="20" w:name="_Toc513810019"/>
      <w:proofErr w:type="spellStart"/>
      <w:r>
        <w:rPr>
          <w:rFonts w:cstheme="minorHAnsi"/>
          <w:lang w:val="en-US"/>
        </w:rPr>
        <w:t>Metody</w:t>
      </w:r>
      <w:proofErr w:type="spellEnd"/>
      <w:r>
        <w:rPr>
          <w:rFonts w:cstheme="minorHAnsi"/>
          <w:lang w:val="en-US"/>
        </w:rPr>
        <w:t xml:space="preserve"> </w:t>
      </w:r>
      <w:proofErr w:type="spellStart"/>
      <w:r>
        <w:rPr>
          <w:rFonts w:cstheme="minorHAnsi"/>
          <w:lang w:val="en-US"/>
        </w:rPr>
        <w:t>oceny</w:t>
      </w:r>
      <w:bookmarkEnd w:id="20"/>
      <w:proofErr w:type="spellEnd"/>
    </w:p>
    <w:p w:rsidR="00656236" w:rsidRPr="00656236" w:rsidRDefault="00656236" w:rsidP="00656236">
      <w:r w:rsidRPr="00656236">
        <w:t xml:space="preserve">Wszystkie efekty uczenia się można ocenić, są one opisane w sposób, który umożliwia sprawdzenie, czy uczestnik osiągnął </w:t>
      </w:r>
      <w:proofErr w:type="spellStart"/>
      <w:r w:rsidRPr="00656236">
        <w:t>satysfakcjnujący</w:t>
      </w:r>
      <w:proofErr w:type="spellEnd"/>
      <w:r w:rsidRPr="00656236">
        <w:t xml:space="preserve"> poziom wiedzy. Koniecznym jest dostosowanie formy oceny w celu ustalenia stopnia, w jakim efekty uczenia się zostały osiągnięte.</w:t>
      </w:r>
    </w:p>
    <w:p w:rsidR="00656236" w:rsidRPr="00656236" w:rsidRDefault="00656236" w:rsidP="00656236">
      <w:r w:rsidRPr="00656236">
        <w:t xml:space="preserve">Ocena podsumowująca to ocena, która podsumowuje uczenie się studentów w pewnym momencie - zwykle na końcu modułu lub programu. Ocena podsumowująca została opisana jako ocena końcowa i </w:t>
      </w:r>
      <w:r w:rsidRPr="00656236">
        <w:lastRenderedPageBreak/>
        <w:t>zasadniczo oznacza, że jest to ocena, która podsumowuje czyjeś osiągnięcie i opis tego, co zostało osiągnięte.</w:t>
      </w:r>
    </w:p>
    <w:p w:rsidR="00656236" w:rsidRPr="00656236" w:rsidRDefault="00656236" w:rsidP="00656236">
      <w:r w:rsidRPr="00656236">
        <w:t xml:space="preserve">Zastosowanie oceny </w:t>
      </w:r>
      <w:proofErr w:type="spellStart"/>
      <w:r w:rsidRPr="00656236">
        <w:t>sumatywnej</w:t>
      </w:r>
      <w:proofErr w:type="spellEnd"/>
      <w:r w:rsidRPr="00656236">
        <w:t xml:space="preserve"> umożliwia wygenerowanie oceny odzwierciedlającej wyniki ucznia.</w:t>
      </w:r>
    </w:p>
    <w:p w:rsidR="00656236" w:rsidRPr="00656236" w:rsidRDefault="00656236" w:rsidP="00656236">
      <w:r w:rsidRPr="00656236">
        <w:rPr>
          <w:b/>
        </w:rPr>
        <w:t>Metoda oceny:</w:t>
      </w:r>
      <w:r w:rsidRPr="00656236">
        <w:t xml:space="preserve"> egzamin na zakończenie każdego modułu. Egzamin zawiera pytania wielokrotnego wyboru (10 pytań po każdym module), które dotyczą podstawowej wiedzy, umiejętności i kompetencji wskazanych w efektach uczenia się. Aby uzyskać ocenę pozytywną, student musi uzyskać co najmniej 60% prawidłowych odpowiedzi.</w:t>
      </w:r>
      <w:r w:rsidR="0063156C" w:rsidRPr="00656236">
        <w:t>.</w:t>
      </w:r>
    </w:p>
    <w:p w:rsidR="00B35970" w:rsidRPr="00656236" w:rsidRDefault="006A2E01" w:rsidP="00B35970">
      <w:pPr>
        <w:pStyle w:val="Nagwek1"/>
      </w:pPr>
      <w:bookmarkStart w:id="21" w:name="_Toc513810020"/>
      <w:r w:rsidRPr="00656236">
        <w:lastRenderedPageBreak/>
        <w:t>Materiały szkoleniowe w formie podręcznika</w:t>
      </w:r>
      <w:bookmarkEnd w:id="21"/>
    </w:p>
    <w:p w:rsidR="00656236" w:rsidRPr="00656236" w:rsidRDefault="00656236" w:rsidP="00656236">
      <w:r w:rsidRPr="00656236">
        <w:t xml:space="preserve">Materiały szkoleniowe zostaną wydrukowane w formie podręcznika. Podręcznik zostanie opublikowany w językach wszystkich partnerów. Wszystkie materiały (zdjęcia, filmy i teksty) będą </w:t>
      </w:r>
      <w:r>
        <w:t>opracowane</w:t>
      </w:r>
      <w:r w:rsidRPr="00656236">
        <w:t xml:space="preserve"> przez partnerów i będą wolne od obciążeń wynikających z praw autorskich.</w:t>
      </w:r>
    </w:p>
    <w:p w:rsidR="00B35970" w:rsidRPr="00656236" w:rsidRDefault="00656236" w:rsidP="00656236">
      <w:r w:rsidRPr="00656236">
        <w:t>Szczegółowe wytyczne techniczne wyjaśniające, jak przygotować podręcznik, podano w odpowiednim szablonie.</w:t>
      </w:r>
    </w:p>
    <w:p w:rsidR="00B35970" w:rsidRPr="00B35970" w:rsidRDefault="006A2E01" w:rsidP="00B35970">
      <w:pPr>
        <w:pStyle w:val="Nagwek2"/>
        <w:rPr>
          <w:rStyle w:val="Nagwek1Znak"/>
          <w:b/>
          <w:bCs/>
          <w:sz w:val="26"/>
          <w:szCs w:val="26"/>
        </w:rPr>
      </w:pPr>
      <w:bookmarkStart w:id="22" w:name="_Toc513810021"/>
      <w:r>
        <w:rPr>
          <w:rStyle w:val="Nagwek1Znak"/>
          <w:b/>
          <w:bCs/>
          <w:sz w:val="26"/>
          <w:szCs w:val="26"/>
        </w:rPr>
        <w:t>Wskaźniki sukcesu</w:t>
      </w:r>
      <w:bookmarkEnd w:id="22"/>
    </w:p>
    <w:p w:rsidR="00656236" w:rsidRPr="00656236" w:rsidRDefault="00656236" w:rsidP="00656236">
      <w:r w:rsidRPr="00656236">
        <w:t>Proces oceny będzie oparty na modelu oceny szkolenia Donalda L Kirkpatricka - czterech poziomach oceny edukacji. Zadanie to obejmuje zdefiniowanie kryteriów oceny oraz ocenę skuteczności szkolenia.</w:t>
      </w:r>
    </w:p>
    <w:p w:rsidR="00656236" w:rsidRPr="00656236" w:rsidRDefault="00656236" w:rsidP="00656236">
      <w:r w:rsidRPr="00656236">
        <w:t xml:space="preserve">Ankiety oceniające będą opracowywane na podstawie testów wielokrotnego wyboru w celu oceny wiedzy zdobytej podczas kursu. Ocena odbędzie się w środowisku on-line </w:t>
      </w:r>
      <w:r>
        <w:t>na ostatnim etapie każdego modułu</w:t>
      </w:r>
      <w:r w:rsidRPr="00656236">
        <w:t>.</w:t>
      </w:r>
    </w:p>
    <w:p w:rsidR="00C31D64" w:rsidRPr="00656236" w:rsidRDefault="00656236" w:rsidP="00656236">
      <w:r w:rsidRPr="00656236">
        <w:t>Ankiety satysfakcji będą również wykorzystywane do sprawdzania zrozumienia uzyskanego przez uczestników. Będzie to szczególnie przydatne podczas pilotażu i pierwszych edycji szkolenia, aby poprawić i ewentualnie odbudować strukturę szkolenia w ramach przygotowań do kolejnych wydań.</w:t>
      </w:r>
    </w:p>
    <w:p w:rsidR="00313CB1" w:rsidRPr="00EE3F2E" w:rsidRDefault="006A2E01" w:rsidP="00EE3F2E">
      <w:pPr>
        <w:pStyle w:val="Nagwek2"/>
        <w:rPr>
          <w:lang w:val="en"/>
        </w:rPr>
      </w:pPr>
      <w:bookmarkStart w:id="23" w:name="_Toc513810022"/>
      <w:proofErr w:type="spellStart"/>
      <w:r>
        <w:rPr>
          <w:lang w:val="en"/>
        </w:rPr>
        <w:t>Narzędzia</w:t>
      </w:r>
      <w:proofErr w:type="spellEnd"/>
      <w:r>
        <w:rPr>
          <w:lang w:val="en"/>
        </w:rPr>
        <w:t xml:space="preserve"> do </w:t>
      </w:r>
      <w:proofErr w:type="spellStart"/>
      <w:r>
        <w:rPr>
          <w:lang w:val="en"/>
        </w:rPr>
        <w:t>oceny</w:t>
      </w:r>
      <w:proofErr w:type="spellEnd"/>
      <w:r>
        <w:rPr>
          <w:lang w:val="en"/>
        </w:rPr>
        <w:t xml:space="preserve"> </w:t>
      </w:r>
      <w:proofErr w:type="spellStart"/>
      <w:r>
        <w:rPr>
          <w:lang w:val="en"/>
        </w:rPr>
        <w:t>szkoleń</w:t>
      </w:r>
      <w:bookmarkEnd w:id="23"/>
      <w:proofErr w:type="spellEnd"/>
    </w:p>
    <w:p w:rsidR="00313CB1" w:rsidRPr="00656236" w:rsidRDefault="00656236">
      <w:pPr>
        <w:rPr>
          <w:rFonts w:cstheme="minorHAnsi"/>
        </w:rPr>
      </w:pPr>
      <w:r>
        <w:t>Narzędzie do oceny będzie dostępne on-line pod linkiem:</w:t>
      </w:r>
      <w:r>
        <w:rPr>
          <w:rFonts w:cstheme="minorHAnsi"/>
        </w:rPr>
        <w:t xml:space="preserve"> </w:t>
      </w:r>
    </w:p>
    <w:p w:rsidR="0072030C" w:rsidRPr="00EE3F2E" w:rsidRDefault="00A1414A">
      <w:pPr>
        <w:rPr>
          <w:rFonts w:cstheme="minorHAnsi"/>
          <w:lang w:val="en-US"/>
        </w:rPr>
      </w:pPr>
      <w:hyperlink r:id="rId11" w:history="1">
        <w:r w:rsidR="0072030C" w:rsidRPr="00C95BB5">
          <w:rPr>
            <w:rStyle w:val="Hipercze"/>
            <w:rFonts w:cstheme="minorHAnsi"/>
            <w:lang w:val="en"/>
          </w:rPr>
          <w:t>https://docs.google.com/forms/d/1zC4AH4yxSk1cC-vXsoc1g4Ry-FL9Ap_COhbXhTYusUc/viewform?edit_requ</w:t>
        </w:r>
        <w:r w:rsidR="0072030C" w:rsidRPr="00C95BB5">
          <w:rPr>
            <w:rStyle w:val="Hipercze"/>
            <w:rFonts w:cstheme="minorHAnsi"/>
            <w:lang w:val="en"/>
          </w:rPr>
          <w:t>e</w:t>
        </w:r>
        <w:r w:rsidR="0072030C" w:rsidRPr="00C95BB5">
          <w:rPr>
            <w:rStyle w:val="Hipercze"/>
            <w:rFonts w:cstheme="minorHAnsi"/>
            <w:lang w:val="en"/>
          </w:rPr>
          <w:t>sted=true</w:t>
        </w:r>
      </w:hyperlink>
    </w:p>
    <w:p w:rsidR="0072030C" w:rsidRPr="00EE3F2E" w:rsidRDefault="006A2E01" w:rsidP="00AA5B23">
      <w:pPr>
        <w:pStyle w:val="Nagwek1"/>
      </w:pPr>
      <w:bookmarkStart w:id="24" w:name="_Toc513810023"/>
      <w:proofErr w:type="spellStart"/>
      <w:r>
        <w:rPr>
          <w:lang w:val="en-GB"/>
        </w:rPr>
        <w:lastRenderedPageBreak/>
        <w:t>Szablon</w:t>
      </w:r>
      <w:proofErr w:type="spellEnd"/>
      <w:r>
        <w:rPr>
          <w:lang w:val="en-GB"/>
        </w:rPr>
        <w:t xml:space="preserve"> </w:t>
      </w:r>
      <w:proofErr w:type="spellStart"/>
      <w:r>
        <w:rPr>
          <w:lang w:val="en-GB"/>
        </w:rPr>
        <w:t>raportu</w:t>
      </w:r>
      <w:proofErr w:type="spellEnd"/>
      <w:r>
        <w:rPr>
          <w:lang w:val="en-GB"/>
        </w:rPr>
        <w:t xml:space="preserve"> </w:t>
      </w:r>
      <w:proofErr w:type="spellStart"/>
      <w:r>
        <w:rPr>
          <w:lang w:val="en-GB"/>
        </w:rPr>
        <w:t>dla</w:t>
      </w:r>
      <w:proofErr w:type="spellEnd"/>
      <w:r>
        <w:rPr>
          <w:lang w:val="en-GB"/>
        </w:rPr>
        <w:t xml:space="preserve"> </w:t>
      </w:r>
      <w:proofErr w:type="spellStart"/>
      <w:r>
        <w:rPr>
          <w:lang w:val="en-GB"/>
        </w:rPr>
        <w:t>kraju</w:t>
      </w:r>
      <w:bookmarkEnd w:id="24"/>
      <w:proofErr w:type="spellEnd"/>
    </w:p>
    <w:p w:rsidR="00656236" w:rsidRPr="00656236" w:rsidRDefault="00656236" w:rsidP="00656236">
      <w:r w:rsidRPr="00656236">
        <w:t>1. Wprowadzenie</w:t>
      </w:r>
    </w:p>
    <w:p w:rsidR="00656236" w:rsidRPr="00656236" w:rsidRDefault="00656236" w:rsidP="00656236">
      <w:pPr>
        <w:ind w:left="851"/>
      </w:pPr>
      <w:r w:rsidRPr="00656236">
        <w:t>a. krótkie informacje o tym, kiedy i jak zorganizowano szkolenie, zastosowane narzędzia testowania</w:t>
      </w:r>
    </w:p>
    <w:p w:rsidR="00656236" w:rsidRPr="00656236" w:rsidRDefault="00656236" w:rsidP="00656236">
      <w:pPr>
        <w:ind w:left="851"/>
      </w:pPr>
      <w:r w:rsidRPr="00656236">
        <w:t>b. rozpowszechnianie i zaangażowanie zainteresowanych stron</w:t>
      </w:r>
    </w:p>
    <w:p w:rsidR="00656236" w:rsidRPr="00656236" w:rsidRDefault="00656236" w:rsidP="00656236">
      <w:pPr>
        <w:ind w:left="851"/>
      </w:pPr>
      <w:r>
        <w:t>c</w:t>
      </w:r>
      <w:r w:rsidRPr="00656236">
        <w:t>. napotkane problemy, wyciągnięte wnioski, zalecenia dla innych</w:t>
      </w:r>
    </w:p>
    <w:p w:rsidR="00656236" w:rsidRPr="00656236" w:rsidRDefault="00656236" w:rsidP="00656236">
      <w:r w:rsidRPr="00656236">
        <w:t>2. Opis grupy szkoleniowej</w:t>
      </w:r>
    </w:p>
    <w:p w:rsidR="00656236" w:rsidRPr="00656236" w:rsidRDefault="00656236" w:rsidP="00656236">
      <w:pPr>
        <w:ind w:left="851"/>
      </w:pPr>
      <w:r w:rsidRPr="00656236">
        <w:t>a. kraj, miasto / wieś, wiek, doświadczenie, płeć, rodzaj (bez względu na informacje, które zdecydujemy się zebrać)</w:t>
      </w:r>
    </w:p>
    <w:p w:rsidR="00656236" w:rsidRPr="00656236" w:rsidRDefault="00656236" w:rsidP="00656236">
      <w:pPr>
        <w:ind w:left="851"/>
      </w:pPr>
      <w:r w:rsidRPr="00656236">
        <w:t>b. które narzędzia pilota zostały wdrożone i jak (warsztatowe, online, inne)</w:t>
      </w:r>
    </w:p>
    <w:p w:rsidR="00656236" w:rsidRPr="00656236" w:rsidRDefault="00656236" w:rsidP="00656236">
      <w:r w:rsidRPr="00656236">
        <w:t>3. Informacje zwrotne na temat użytych narzędzi</w:t>
      </w:r>
    </w:p>
    <w:p w:rsidR="00656236" w:rsidRPr="00656236" w:rsidRDefault="00656236" w:rsidP="00656236">
      <w:pPr>
        <w:ind w:firstLine="851"/>
      </w:pPr>
      <w:r w:rsidRPr="00656236">
        <w:t>a. Informacje zwr</w:t>
      </w:r>
      <w:r>
        <w:t>otne dotyczące szkolenia pilotażowego</w:t>
      </w:r>
    </w:p>
    <w:p w:rsidR="00656236" w:rsidRPr="00656236" w:rsidRDefault="00656236" w:rsidP="00656236">
      <w:pPr>
        <w:ind w:firstLine="851"/>
      </w:pPr>
      <w:r w:rsidRPr="00656236">
        <w:t>b. Informacje zwrotne na temat treści szkolenia</w:t>
      </w:r>
    </w:p>
    <w:p w:rsidR="00656236" w:rsidRPr="00656236" w:rsidRDefault="00656236" w:rsidP="00656236">
      <w:r w:rsidRPr="00656236">
        <w:t>4. Konkluzje</w:t>
      </w:r>
    </w:p>
    <w:p w:rsidR="00656236" w:rsidRPr="00656236" w:rsidRDefault="00656236" w:rsidP="00656236">
      <w:r w:rsidRPr="00656236">
        <w:t>5. Załączniki</w:t>
      </w:r>
    </w:p>
    <w:p w:rsidR="00656236" w:rsidRPr="00656236" w:rsidRDefault="00656236" w:rsidP="00656236">
      <w:pPr>
        <w:ind w:firstLine="851"/>
      </w:pPr>
      <w:r w:rsidRPr="00656236">
        <w:t>a. Listy uczestników</w:t>
      </w:r>
    </w:p>
    <w:p w:rsidR="00656236" w:rsidRPr="00656236" w:rsidRDefault="00656236" w:rsidP="00656236">
      <w:pPr>
        <w:ind w:firstLine="851"/>
      </w:pPr>
      <w:r w:rsidRPr="00656236">
        <w:t>b. Zdjęcia, jeśli takie istnieją</w:t>
      </w:r>
      <w:bookmarkStart w:id="25" w:name="_GoBack"/>
      <w:bookmarkEnd w:id="25"/>
    </w:p>
    <w:p w:rsidR="00585169" w:rsidRPr="00EE3F2E" w:rsidRDefault="00656236" w:rsidP="00656236">
      <w:pPr>
        <w:ind w:firstLine="851"/>
        <w:rPr>
          <w:rFonts w:cstheme="minorHAnsi"/>
          <w:lang w:val="en-US"/>
        </w:rPr>
      </w:pPr>
      <w:r>
        <w:rPr>
          <w:lang w:val="en-GB"/>
        </w:rPr>
        <w:t>c</w:t>
      </w:r>
      <w:r w:rsidRPr="00656236">
        <w:rPr>
          <w:lang w:val="en-GB"/>
        </w:rPr>
        <w:t xml:space="preserve">. </w:t>
      </w:r>
      <w:proofErr w:type="spellStart"/>
      <w:r w:rsidRPr="00656236">
        <w:rPr>
          <w:lang w:val="en-GB"/>
        </w:rPr>
        <w:t>Wszelkie</w:t>
      </w:r>
      <w:proofErr w:type="spellEnd"/>
      <w:r w:rsidRPr="00656236">
        <w:rPr>
          <w:lang w:val="en-GB"/>
        </w:rPr>
        <w:t xml:space="preserve"> </w:t>
      </w:r>
      <w:proofErr w:type="spellStart"/>
      <w:r w:rsidRPr="00656236">
        <w:rPr>
          <w:lang w:val="en-GB"/>
        </w:rPr>
        <w:t>inne</w:t>
      </w:r>
      <w:proofErr w:type="spellEnd"/>
      <w:r w:rsidRPr="00656236">
        <w:rPr>
          <w:lang w:val="en-GB"/>
        </w:rPr>
        <w:t xml:space="preserve"> </w:t>
      </w:r>
      <w:proofErr w:type="spellStart"/>
      <w:r w:rsidRPr="00656236">
        <w:rPr>
          <w:lang w:val="en-GB"/>
        </w:rPr>
        <w:t>informacje</w:t>
      </w:r>
      <w:proofErr w:type="spellEnd"/>
    </w:p>
    <w:sectPr w:rsidR="00585169" w:rsidRPr="00EE3F2E" w:rsidSect="00EE3F2E">
      <w:headerReference w:type="default" r:id="rId12"/>
      <w:footerReference w:type="default" r:id="rId13"/>
      <w:pgSz w:w="11906" w:h="16838"/>
      <w:pgMar w:top="1135"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EF7" w:rsidRDefault="00D04EF7" w:rsidP="0072030C">
      <w:pPr>
        <w:spacing w:after="0"/>
      </w:pPr>
      <w:r>
        <w:separator/>
      </w:r>
    </w:p>
  </w:endnote>
  <w:endnote w:type="continuationSeparator" w:id="0">
    <w:p w:rsidR="00D04EF7" w:rsidRDefault="00D04EF7" w:rsidP="007203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744940"/>
      <w:docPartObj>
        <w:docPartGallery w:val="Page Numbers (Bottom of Page)"/>
        <w:docPartUnique/>
      </w:docPartObj>
    </w:sdtPr>
    <w:sdtContent>
      <w:p w:rsidR="000B2EAE" w:rsidRDefault="000B2EAE">
        <w:pPr>
          <w:pStyle w:val="Stopka"/>
          <w:jc w:val="right"/>
        </w:pPr>
        <w:r>
          <w:fldChar w:fldCharType="begin"/>
        </w:r>
        <w:r>
          <w:instrText>PAGE   \* MERGEFORMAT</w:instrText>
        </w:r>
        <w:r>
          <w:fldChar w:fldCharType="separate"/>
        </w:r>
        <w:r w:rsidR="00656236">
          <w:rPr>
            <w:noProof/>
          </w:rPr>
          <w:t>1</w:t>
        </w:r>
        <w:r>
          <w:fldChar w:fldCharType="end"/>
        </w:r>
      </w:p>
    </w:sdtContent>
  </w:sdt>
  <w:p w:rsidR="000B2EAE" w:rsidRDefault="000B2EA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EF7" w:rsidRDefault="00D04EF7" w:rsidP="0072030C">
      <w:pPr>
        <w:spacing w:after="0"/>
      </w:pPr>
      <w:r>
        <w:separator/>
      </w:r>
    </w:p>
  </w:footnote>
  <w:footnote w:type="continuationSeparator" w:id="0">
    <w:p w:rsidR="00D04EF7" w:rsidRDefault="00D04EF7" w:rsidP="0072030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EAE" w:rsidRDefault="000B2EAE">
    <w:pPr>
      <w:pStyle w:val="Nagwek"/>
    </w:pPr>
    <w:r>
      <w:rPr>
        <w:noProof/>
        <w:lang w:eastAsia="pl-PL"/>
      </w:rPr>
      <w:drawing>
        <wp:anchor distT="0" distB="0" distL="114300" distR="114300" simplePos="0" relativeHeight="251658240" behindDoc="0" locked="0" layoutInCell="1" allowOverlap="1" wp14:anchorId="00B65BE5" wp14:editId="6EF01D2E">
          <wp:simplePos x="0" y="0"/>
          <wp:positionH relativeFrom="column">
            <wp:posOffset>-168275</wp:posOffset>
          </wp:positionH>
          <wp:positionV relativeFrom="paragraph">
            <wp:posOffset>-220345</wp:posOffset>
          </wp:positionV>
          <wp:extent cx="1560830" cy="356870"/>
          <wp:effectExtent l="0" t="0" r="1270" b="508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asmus.png"/>
                  <pic:cNvPicPr/>
                </pic:nvPicPr>
                <pic:blipFill>
                  <a:blip r:embed="rId1">
                    <a:extLst>
                      <a:ext uri="{28A0092B-C50C-407E-A947-70E740481C1C}">
                        <a14:useLocalDpi xmlns:a14="http://schemas.microsoft.com/office/drawing/2010/main" val="0"/>
                      </a:ext>
                    </a:extLst>
                  </a:blip>
                  <a:stretch>
                    <a:fillRect/>
                  </a:stretch>
                </pic:blipFill>
                <pic:spPr>
                  <a:xfrm>
                    <a:off x="0" y="0"/>
                    <a:ext cx="1560830" cy="356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80255"/>
    <w:multiLevelType w:val="hybridMultilevel"/>
    <w:tmpl w:val="3CE201D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11521F7F"/>
    <w:multiLevelType w:val="hybridMultilevel"/>
    <w:tmpl w:val="F6164A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782E8F"/>
    <w:multiLevelType w:val="hybridMultilevel"/>
    <w:tmpl w:val="BE789AD4"/>
    <w:lvl w:ilvl="0" w:tplc="88C0B3CA">
      <w:start w:val="1"/>
      <w:numFmt w:val="bullet"/>
      <w:lvlText w:val="­"/>
      <w:lvlJc w:val="left"/>
      <w:pPr>
        <w:ind w:left="720" w:hanging="360"/>
      </w:pPr>
      <w:rPr>
        <w:rFonts w:ascii="Calibri" w:hAnsi="Calibri"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60D2402"/>
    <w:multiLevelType w:val="multilevel"/>
    <w:tmpl w:val="17DE0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4136B4"/>
    <w:multiLevelType w:val="hybridMultilevel"/>
    <w:tmpl w:val="B086B2C4"/>
    <w:lvl w:ilvl="0" w:tplc="88C0B3CA">
      <w:start w:val="1"/>
      <w:numFmt w:val="bullet"/>
      <w:lvlText w:val="­"/>
      <w:lvlJc w:val="left"/>
      <w:pPr>
        <w:ind w:left="1429" w:hanging="360"/>
      </w:pPr>
      <w:rPr>
        <w:rFonts w:ascii="Calibri" w:hAnsi="Calibri" w:hint="default"/>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5">
    <w:nsid w:val="28D70593"/>
    <w:multiLevelType w:val="multilevel"/>
    <w:tmpl w:val="29FE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E21421"/>
    <w:multiLevelType w:val="hybridMultilevel"/>
    <w:tmpl w:val="E738D5C6"/>
    <w:lvl w:ilvl="0" w:tplc="88C0B3CA">
      <w:start w:val="1"/>
      <w:numFmt w:val="bullet"/>
      <w:lvlText w:val="­"/>
      <w:lvlJc w:val="left"/>
      <w:pPr>
        <w:ind w:left="1080" w:hanging="360"/>
      </w:pPr>
      <w:rPr>
        <w:rFonts w:ascii="Calibri" w:hAnsi="Calibri" w:hint="default"/>
        <w:color w:val="auto"/>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nsid w:val="2FD94F7D"/>
    <w:multiLevelType w:val="hybridMultilevel"/>
    <w:tmpl w:val="442CBC16"/>
    <w:lvl w:ilvl="0" w:tplc="88C0B3CA">
      <w:start w:val="1"/>
      <w:numFmt w:val="bullet"/>
      <w:lvlText w:val="­"/>
      <w:lvlJc w:val="left"/>
      <w:pPr>
        <w:ind w:left="720" w:hanging="360"/>
      </w:pPr>
      <w:rPr>
        <w:rFonts w:ascii="Calibri" w:hAnsi="Calibri"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311D5F75"/>
    <w:multiLevelType w:val="hybridMultilevel"/>
    <w:tmpl w:val="BA9A4448"/>
    <w:lvl w:ilvl="0" w:tplc="88C0B3CA">
      <w:start w:val="1"/>
      <w:numFmt w:val="bullet"/>
      <w:lvlText w:val="­"/>
      <w:lvlJc w:val="left"/>
      <w:pPr>
        <w:ind w:left="720" w:hanging="360"/>
      </w:pPr>
      <w:rPr>
        <w:rFonts w:ascii="Calibri" w:hAnsi="Calibri"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356E72D4"/>
    <w:multiLevelType w:val="multilevel"/>
    <w:tmpl w:val="FA1A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585114"/>
    <w:multiLevelType w:val="hybridMultilevel"/>
    <w:tmpl w:val="8BB63B8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38BA6931"/>
    <w:multiLevelType w:val="hybridMultilevel"/>
    <w:tmpl w:val="894C9BCE"/>
    <w:lvl w:ilvl="0" w:tplc="88C0B3CA">
      <w:start w:val="1"/>
      <w:numFmt w:val="bullet"/>
      <w:lvlText w:val="­"/>
      <w:lvlJc w:val="left"/>
      <w:pPr>
        <w:ind w:left="1429" w:hanging="360"/>
      </w:pPr>
      <w:rPr>
        <w:rFonts w:ascii="Calibri" w:hAnsi="Calibri" w:hint="default"/>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2">
    <w:nsid w:val="3BCB264C"/>
    <w:multiLevelType w:val="multilevel"/>
    <w:tmpl w:val="D566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8C4361"/>
    <w:multiLevelType w:val="multilevel"/>
    <w:tmpl w:val="2CDEB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46794D"/>
    <w:multiLevelType w:val="multilevel"/>
    <w:tmpl w:val="AE94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772730"/>
    <w:multiLevelType w:val="hybridMultilevel"/>
    <w:tmpl w:val="4D7A8F48"/>
    <w:lvl w:ilvl="0" w:tplc="88C0B3CA">
      <w:start w:val="1"/>
      <w:numFmt w:val="bullet"/>
      <w:lvlText w:val="­"/>
      <w:lvlJc w:val="left"/>
      <w:pPr>
        <w:ind w:left="720" w:hanging="360"/>
      </w:pPr>
      <w:rPr>
        <w:rFonts w:ascii="Calibri" w:hAnsi="Calibri"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45A05C4F"/>
    <w:multiLevelType w:val="multilevel"/>
    <w:tmpl w:val="041B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7">
    <w:nsid w:val="46991A1B"/>
    <w:multiLevelType w:val="multilevel"/>
    <w:tmpl w:val="7FC4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8F784A"/>
    <w:multiLevelType w:val="hybridMultilevel"/>
    <w:tmpl w:val="DD908C4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53D02200"/>
    <w:multiLevelType w:val="hybridMultilevel"/>
    <w:tmpl w:val="724421F0"/>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595D12D7"/>
    <w:multiLevelType w:val="multilevel"/>
    <w:tmpl w:val="0D4E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D214A2"/>
    <w:multiLevelType w:val="hybridMultilevel"/>
    <w:tmpl w:val="9962C75E"/>
    <w:lvl w:ilvl="0" w:tplc="0678A146">
      <w:start w:val="1"/>
      <w:numFmt w:val="decimal"/>
      <w:lvlText w:val="%1."/>
      <w:lvlJc w:val="left"/>
      <w:pPr>
        <w:ind w:left="1800" w:hanging="360"/>
      </w:pPr>
      <w:rPr>
        <w:rFonts w:hint="default"/>
      </w:r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22">
    <w:nsid w:val="5A5B315F"/>
    <w:multiLevelType w:val="hybridMultilevel"/>
    <w:tmpl w:val="9F3EAF80"/>
    <w:lvl w:ilvl="0" w:tplc="13144710">
      <w:start w:val="1"/>
      <w:numFmt w:val="decimal"/>
      <w:lvlText w:val="%1."/>
      <w:lvlJc w:val="left"/>
      <w:pPr>
        <w:ind w:left="1080" w:hanging="360"/>
      </w:pPr>
      <w:rPr>
        <w:rFonts w:asciiTheme="majorHAnsi" w:eastAsiaTheme="majorEastAsia" w:hAnsiTheme="majorHAnsi" w:cstheme="majorBidi" w:hint="default"/>
        <w:b/>
        <w:color w:val="365F91" w:themeColor="accent1" w:themeShade="BF"/>
        <w:sz w:val="2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5D903279"/>
    <w:multiLevelType w:val="hybridMultilevel"/>
    <w:tmpl w:val="321495BA"/>
    <w:lvl w:ilvl="0" w:tplc="15DE698A">
      <w:start w:val="1"/>
      <w:numFmt w:val="decimal"/>
      <w:lvlText w:val="%1."/>
      <w:lvlJc w:val="left"/>
      <w:pPr>
        <w:ind w:left="1440" w:hanging="360"/>
      </w:pPr>
      <w:rPr>
        <w:rFonts w:asciiTheme="majorHAnsi" w:eastAsiaTheme="majorEastAsia" w:hAnsiTheme="majorHAnsi" w:cstheme="majorBidi" w:hint="default"/>
        <w:b/>
        <w:color w:val="365F91" w:themeColor="accent1" w:themeShade="BF"/>
        <w:sz w:val="28"/>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61EF539F"/>
    <w:multiLevelType w:val="hybridMultilevel"/>
    <w:tmpl w:val="A1A22B2A"/>
    <w:lvl w:ilvl="0" w:tplc="88C0B3CA">
      <w:start w:val="1"/>
      <w:numFmt w:val="bullet"/>
      <w:lvlText w:val="­"/>
      <w:lvlJc w:val="left"/>
      <w:pPr>
        <w:ind w:left="720" w:hanging="360"/>
      </w:pPr>
      <w:rPr>
        <w:rFonts w:ascii="Calibri" w:hAnsi="Calibri"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629F2F10"/>
    <w:multiLevelType w:val="hybridMultilevel"/>
    <w:tmpl w:val="1DA6E3A6"/>
    <w:lvl w:ilvl="0" w:tplc="81F2A29A">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6">
    <w:nsid w:val="71CD032E"/>
    <w:multiLevelType w:val="multilevel"/>
    <w:tmpl w:val="457C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9E10DF"/>
    <w:multiLevelType w:val="hybridMultilevel"/>
    <w:tmpl w:val="BF3636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7FFA630B"/>
    <w:multiLevelType w:val="hybridMultilevel"/>
    <w:tmpl w:val="A9AEEDE2"/>
    <w:lvl w:ilvl="0" w:tplc="C36A61FE">
      <w:start w:val="1"/>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0"/>
  </w:num>
  <w:num w:numId="2">
    <w:abstractNumId w:val="5"/>
  </w:num>
  <w:num w:numId="3">
    <w:abstractNumId w:val="9"/>
  </w:num>
  <w:num w:numId="4">
    <w:abstractNumId w:val="13"/>
  </w:num>
  <w:num w:numId="5">
    <w:abstractNumId w:val="17"/>
  </w:num>
  <w:num w:numId="6">
    <w:abstractNumId w:val="3"/>
  </w:num>
  <w:num w:numId="7">
    <w:abstractNumId w:val="14"/>
  </w:num>
  <w:num w:numId="8">
    <w:abstractNumId w:val="12"/>
  </w:num>
  <w:num w:numId="9">
    <w:abstractNumId w:val="26"/>
  </w:num>
  <w:num w:numId="10">
    <w:abstractNumId w:val="19"/>
  </w:num>
  <w:num w:numId="11">
    <w:abstractNumId w:val="22"/>
  </w:num>
  <w:num w:numId="12">
    <w:abstractNumId w:val="23"/>
  </w:num>
  <w:num w:numId="13">
    <w:abstractNumId w:val="25"/>
  </w:num>
  <w:num w:numId="14">
    <w:abstractNumId w:val="21"/>
  </w:num>
  <w:num w:numId="15">
    <w:abstractNumId w:val="16"/>
  </w:num>
  <w:num w:numId="16">
    <w:abstractNumId w:val="15"/>
  </w:num>
  <w:num w:numId="17">
    <w:abstractNumId w:val="10"/>
  </w:num>
  <w:num w:numId="18">
    <w:abstractNumId w:val="7"/>
  </w:num>
  <w:num w:numId="19">
    <w:abstractNumId w:val="0"/>
  </w:num>
  <w:num w:numId="20">
    <w:abstractNumId w:val="2"/>
  </w:num>
  <w:num w:numId="21">
    <w:abstractNumId w:val="8"/>
  </w:num>
  <w:num w:numId="22">
    <w:abstractNumId w:val="27"/>
  </w:num>
  <w:num w:numId="23">
    <w:abstractNumId w:val="18"/>
  </w:num>
  <w:num w:numId="24">
    <w:abstractNumId w:val="24"/>
  </w:num>
  <w:num w:numId="25">
    <w:abstractNumId w:val="4"/>
  </w:num>
  <w:num w:numId="26">
    <w:abstractNumId w:val="11"/>
  </w:num>
  <w:num w:numId="27">
    <w:abstractNumId w:val="6"/>
  </w:num>
  <w:num w:numId="28">
    <w:abstractNumId w:val="16"/>
  </w:num>
  <w:num w:numId="29">
    <w:abstractNumId w:val="16"/>
  </w:num>
  <w:num w:numId="30">
    <w:abstractNumId w:val="16"/>
  </w:num>
  <w:num w:numId="31">
    <w:abstractNumId w:val="16"/>
  </w:num>
  <w:num w:numId="32">
    <w:abstractNumId w:val="16"/>
  </w:num>
  <w:num w:numId="33">
    <w:abstractNumId w:val="16"/>
  </w:num>
  <w:num w:numId="34">
    <w:abstractNumId w:val="16"/>
  </w:num>
  <w:num w:numId="35">
    <w:abstractNumId w:val="16"/>
  </w:num>
  <w:num w:numId="36">
    <w:abstractNumId w:val="16"/>
  </w:num>
  <w:num w:numId="37">
    <w:abstractNumId w:val="16"/>
  </w:num>
  <w:num w:numId="38">
    <w:abstractNumId w:val="16"/>
  </w:num>
  <w:num w:numId="39">
    <w:abstractNumId w:val="1"/>
  </w:num>
  <w:num w:numId="40">
    <w:abstractNumId w:val="28"/>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C10"/>
    <w:rsid w:val="0000124B"/>
    <w:rsid w:val="00002FC8"/>
    <w:rsid w:val="00026AC0"/>
    <w:rsid w:val="00026E56"/>
    <w:rsid w:val="00041A1A"/>
    <w:rsid w:val="00063567"/>
    <w:rsid w:val="000663ED"/>
    <w:rsid w:val="00081B3D"/>
    <w:rsid w:val="000A6265"/>
    <w:rsid w:val="000B2EAE"/>
    <w:rsid w:val="000B4F15"/>
    <w:rsid w:val="000B73CF"/>
    <w:rsid w:val="000C715B"/>
    <w:rsid w:val="00131863"/>
    <w:rsid w:val="00136B71"/>
    <w:rsid w:val="0014034A"/>
    <w:rsid w:val="00142D04"/>
    <w:rsid w:val="0014461F"/>
    <w:rsid w:val="001921B7"/>
    <w:rsid w:val="0019742E"/>
    <w:rsid w:val="001974E4"/>
    <w:rsid w:val="001A3883"/>
    <w:rsid w:val="001C7264"/>
    <w:rsid w:val="001D084C"/>
    <w:rsid w:val="001D3FDC"/>
    <w:rsid w:val="00250AE7"/>
    <w:rsid w:val="00252A45"/>
    <w:rsid w:val="002541EE"/>
    <w:rsid w:val="002620AE"/>
    <w:rsid w:val="00270F71"/>
    <w:rsid w:val="002A4751"/>
    <w:rsid w:val="002C256B"/>
    <w:rsid w:val="002C4DD9"/>
    <w:rsid w:val="002C7C10"/>
    <w:rsid w:val="002D4D7F"/>
    <w:rsid w:val="002F1B8B"/>
    <w:rsid w:val="002F6FFC"/>
    <w:rsid w:val="00301B22"/>
    <w:rsid w:val="00313CB1"/>
    <w:rsid w:val="003262AC"/>
    <w:rsid w:val="00374DF2"/>
    <w:rsid w:val="00383DD8"/>
    <w:rsid w:val="003A1110"/>
    <w:rsid w:val="003B4EFB"/>
    <w:rsid w:val="003C3199"/>
    <w:rsid w:val="004367DF"/>
    <w:rsid w:val="00487C27"/>
    <w:rsid w:val="004B4046"/>
    <w:rsid w:val="004C78E9"/>
    <w:rsid w:val="004F6D0E"/>
    <w:rsid w:val="00501A4B"/>
    <w:rsid w:val="0051189E"/>
    <w:rsid w:val="00556508"/>
    <w:rsid w:val="0058138B"/>
    <w:rsid w:val="00585169"/>
    <w:rsid w:val="00590D38"/>
    <w:rsid w:val="005A0FBB"/>
    <w:rsid w:val="005A3F19"/>
    <w:rsid w:val="005D3AE4"/>
    <w:rsid w:val="005F7D1A"/>
    <w:rsid w:val="00601048"/>
    <w:rsid w:val="00614930"/>
    <w:rsid w:val="0063156C"/>
    <w:rsid w:val="00632AB8"/>
    <w:rsid w:val="00656236"/>
    <w:rsid w:val="006575DC"/>
    <w:rsid w:val="00697105"/>
    <w:rsid w:val="006A2E01"/>
    <w:rsid w:val="006A5A32"/>
    <w:rsid w:val="006B6826"/>
    <w:rsid w:val="006C5597"/>
    <w:rsid w:val="006D74C9"/>
    <w:rsid w:val="0072030C"/>
    <w:rsid w:val="00726AB5"/>
    <w:rsid w:val="0076796C"/>
    <w:rsid w:val="007812D2"/>
    <w:rsid w:val="007C6E3A"/>
    <w:rsid w:val="008163E0"/>
    <w:rsid w:val="00823FED"/>
    <w:rsid w:val="0083493C"/>
    <w:rsid w:val="00840F08"/>
    <w:rsid w:val="0085170D"/>
    <w:rsid w:val="00865A88"/>
    <w:rsid w:val="008940F8"/>
    <w:rsid w:val="0089570E"/>
    <w:rsid w:val="008B27C6"/>
    <w:rsid w:val="008B58CC"/>
    <w:rsid w:val="008B68A5"/>
    <w:rsid w:val="008B7769"/>
    <w:rsid w:val="008C08C5"/>
    <w:rsid w:val="0090539D"/>
    <w:rsid w:val="00906691"/>
    <w:rsid w:val="00907B86"/>
    <w:rsid w:val="0091117F"/>
    <w:rsid w:val="0092448F"/>
    <w:rsid w:val="00962BEC"/>
    <w:rsid w:val="00976B5D"/>
    <w:rsid w:val="009874D7"/>
    <w:rsid w:val="00987FDA"/>
    <w:rsid w:val="009C45B8"/>
    <w:rsid w:val="00A1414A"/>
    <w:rsid w:val="00A16DFB"/>
    <w:rsid w:val="00A23B86"/>
    <w:rsid w:val="00A308CD"/>
    <w:rsid w:val="00A45137"/>
    <w:rsid w:val="00A52ED0"/>
    <w:rsid w:val="00A67968"/>
    <w:rsid w:val="00A839F3"/>
    <w:rsid w:val="00AA5B23"/>
    <w:rsid w:val="00AC1872"/>
    <w:rsid w:val="00AD00F7"/>
    <w:rsid w:val="00B11584"/>
    <w:rsid w:val="00B246FA"/>
    <w:rsid w:val="00B34FEF"/>
    <w:rsid w:val="00B35970"/>
    <w:rsid w:val="00B4123D"/>
    <w:rsid w:val="00B4648E"/>
    <w:rsid w:val="00B86E2E"/>
    <w:rsid w:val="00B872D4"/>
    <w:rsid w:val="00B9775C"/>
    <w:rsid w:val="00BC5167"/>
    <w:rsid w:val="00BD3DFC"/>
    <w:rsid w:val="00BD5214"/>
    <w:rsid w:val="00BE267C"/>
    <w:rsid w:val="00C02579"/>
    <w:rsid w:val="00C3152A"/>
    <w:rsid w:val="00C31D64"/>
    <w:rsid w:val="00C33B36"/>
    <w:rsid w:val="00C52EDC"/>
    <w:rsid w:val="00C65F46"/>
    <w:rsid w:val="00C81B48"/>
    <w:rsid w:val="00C95BB5"/>
    <w:rsid w:val="00CD242B"/>
    <w:rsid w:val="00D04EF7"/>
    <w:rsid w:val="00D723B8"/>
    <w:rsid w:val="00D87538"/>
    <w:rsid w:val="00D923C4"/>
    <w:rsid w:val="00DA75A1"/>
    <w:rsid w:val="00DE4624"/>
    <w:rsid w:val="00DE4D45"/>
    <w:rsid w:val="00DF4701"/>
    <w:rsid w:val="00E06830"/>
    <w:rsid w:val="00E23EC6"/>
    <w:rsid w:val="00E25B98"/>
    <w:rsid w:val="00E27582"/>
    <w:rsid w:val="00E34FA8"/>
    <w:rsid w:val="00E53F2F"/>
    <w:rsid w:val="00E6048C"/>
    <w:rsid w:val="00E85F6F"/>
    <w:rsid w:val="00E87A67"/>
    <w:rsid w:val="00E92C2D"/>
    <w:rsid w:val="00EA13FD"/>
    <w:rsid w:val="00EB2771"/>
    <w:rsid w:val="00EC5703"/>
    <w:rsid w:val="00EE3F2E"/>
    <w:rsid w:val="00EE5001"/>
    <w:rsid w:val="00F05656"/>
    <w:rsid w:val="00F1672B"/>
    <w:rsid w:val="00F20D09"/>
    <w:rsid w:val="00F632D9"/>
    <w:rsid w:val="00F66002"/>
    <w:rsid w:val="00F92AFD"/>
    <w:rsid w:val="00FB0B6B"/>
    <w:rsid w:val="00FB23E7"/>
    <w:rsid w:val="00FC6EAD"/>
    <w:rsid w:val="00FD0CAC"/>
    <w:rsid w:val="00FF53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E3F2E"/>
    <w:pPr>
      <w:spacing w:before="120" w:after="120" w:line="240" w:lineRule="auto"/>
      <w:jc w:val="both"/>
    </w:pPr>
  </w:style>
  <w:style w:type="paragraph" w:styleId="Nagwek1">
    <w:name w:val="heading 1"/>
    <w:basedOn w:val="Normalny"/>
    <w:next w:val="Normalny"/>
    <w:link w:val="Nagwek1Znak"/>
    <w:uiPriority w:val="9"/>
    <w:qFormat/>
    <w:rsid w:val="00B35970"/>
    <w:pPr>
      <w:keepNext/>
      <w:keepLines/>
      <w:pageBreakBefore/>
      <w:numPr>
        <w:numId w:val="15"/>
      </w:numPr>
      <w:spacing w:before="480" w:after="0"/>
      <w:outlineLvl w:val="0"/>
    </w:pPr>
    <w:rPr>
      <w:rFonts w:eastAsiaTheme="majorEastAsia" w:cstheme="majorBidi"/>
      <w:b/>
      <w:bCs/>
      <w:color w:val="00B050"/>
      <w:sz w:val="28"/>
      <w:szCs w:val="28"/>
    </w:rPr>
  </w:style>
  <w:style w:type="paragraph" w:styleId="Nagwek2">
    <w:name w:val="heading 2"/>
    <w:basedOn w:val="Normalny"/>
    <w:next w:val="Normalny"/>
    <w:link w:val="Nagwek2Znak"/>
    <w:uiPriority w:val="9"/>
    <w:unhideWhenUsed/>
    <w:qFormat/>
    <w:rsid w:val="00EE3F2E"/>
    <w:pPr>
      <w:keepNext/>
      <w:keepLines/>
      <w:numPr>
        <w:ilvl w:val="1"/>
        <w:numId w:val="15"/>
      </w:numPr>
      <w:spacing w:before="200" w:after="0"/>
      <w:outlineLvl w:val="1"/>
    </w:pPr>
    <w:rPr>
      <w:rFonts w:eastAsiaTheme="majorEastAsia" w:cstheme="majorBidi"/>
      <w:b/>
      <w:bCs/>
      <w:color w:val="00B050"/>
      <w:sz w:val="26"/>
      <w:szCs w:val="26"/>
    </w:rPr>
  </w:style>
  <w:style w:type="paragraph" w:styleId="Nagwek3">
    <w:name w:val="heading 3"/>
    <w:basedOn w:val="Normalny"/>
    <w:next w:val="Normalny"/>
    <w:link w:val="Nagwek3Znak"/>
    <w:uiPriority w:val="9"/>
    <w:unhideWhenUsed/>
    <w:qFormat/>
    <w:rsid w:val="00EE3F2E"/>
    <w:pPr>
      <w:keepNext/>
      <w:keepLines/>
      <w:numPr>
        <w:ilvl w:val="2"/>
        <w:numId w:val="15"/>
      </w:numPr>
      <w:spacing w:before="200" w:after="0"/>
      <w:outlineLvl w:val="2"/>
    </w:pPr>
    <w:rPr>
      <w:rFonts w:eastAsiaTheme="majorEastAsia" w:cstheme="majorBidi"/>
      <w:b/>
      <w:bCs/>
      <w:color w:val="00B050"/>
    </w:rPr>
  </w:style>
  <w:style w:type="paragraph" w:styleId="Nagwek4">
    <w:name w:val="heading 4"/>
    <w:basedOn w:val="Normalny"/>
    <w:next w:val="Normalny"/>
    <w:link w:val="Nagwek4Znak"/>
    <w:uiPriority w:val="9"/>
    <w:semiHidden/>
    <w:unhideWhenUsed/>
    <w:qFormat/>
    <w:rsid w:val="002541EE"/>
    <w:pPr>
      <w:keepNext/>
      <w:keepLines/>
      <w:numPr>
        <w:ilvl w:val="3"/>
        <w:numId w:val="15"/>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2541EE"/>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2541EE"/>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2541EE"/>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2541EE"/>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2541EE"/>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C7C10"/>
    <w:pPr>
      <w:ind w:left="720"/>
      <w:contextualSpacing/>
    </w:pPr>
  </w:style>
  <w:style w:type="character" w:customStyle="1" w:styleId="shorttext">
    <w:name w:val="short_text"/>
    <w:basedOn w:val="Domylnaczcionkaakapitu"/>
    <w:rsid w:val="00081B3D"/>
  </w:style>
  <w:style w:type="paragraph" w:styleId="Tekstdymka">
    <w:name w:val="Balloon Text"/>
    <w:basedOn w:val="Normalny"/>
    <w:link w:val="TekstdymkaZnak"/>
    <w:uiPriority w:val="99"/>
    <w:semiHidden/>
    <w:unhideWhenUsed/>
    <w:rsid w:val="00FC6EAD"/>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6EAD"/>
    <w:rPr>
      <w:rFonts w:ascii="Tahoma" w:hAnsi="Tahoma" w:cs="Tahoma"/>
      <w:sz w:val="16"/>
      <w:szCs w:val="16"/>
    </w:rPr>
  </w:style>
  <w:style w:type="character" w:styleId="Odwoaniedokomentarza">
    <w:name w:val="annotation reference"/>
    <w:basedOn w:val="Domylnaczcionkaakapitu"/>
    <w:uiPriority w:val="99"/>
    <w:semiHidden/>
    <w:unhideWhenUsed/>
    <w:rsid w:val="00DF4701"/>
    <w:rPr>
      <w:sz w:val="16"/>
      <w:szCs w:val="16"/>
    </w:rPr>
  </w:style>
  <w:style w:type="paragraph" w:styleId="Tekstkomentarza">
    <w:name w:val="annotation text"/>
    <w:basedOn w:val="Normalny"/>
    <w:link w:val="TekstkomentarzaZnak"/>
    <w:uiPriority w:val="99"/>
    <w:semiHidden/>
    <w:unhideWhenUsed/>
    <w:rsid w:val="00DF4701"/>
    <w:rPr>
      <w:sz w:val="20"/>
      <w:szCs w:val="20"/>
    </w:rPr>
  </w:style>
  <w:style w:type="character" w:customStyle="1" w:styleId="TekstkomentarzaZnak">
    <w:name w:val="Tekst komentarza Znak"/>
    <w:basedOn w:val="Domylnaczcionkaakapitu"/>
    <w:link w:val="Tekstkomentarza"/>
    <w:uiPriority w:val="99"/>
    <w:semiHidden/>
    <w:rsid w:val="00DF4701"/>
    <w:rPr>
      <w:sz w:val="20"/>
      <w:szCs w:val="20"/>
    </w:rPr>
  </w:style>
  <w:style w:type="paragraph" w:styleId="Tematkomentarza">
    <w:name w:val="annotation subject"/>
    <w:basedOn w:val="Tekstkomentarza"/>
    <w:next w:val="Tekstkomentarza"/>
    <w:link w:val="TematkomentarzaZnak"/>
    <w:uiPriority w:val="99"/>
    <w:semiHidden/>
    <w:unhideWhenUsed/>
    <w:rsid w:val="00DF4701"/>
    <w:rPr>
      <w:b/>
      <w:bCs/>
    </w:rPr>
  </w:style>
  <w:style w:type="character" w:customStyle="1" w:styleId="TematkomentarzaZnak">
    <w:name w:val="Temat komentarza Znak"/>
    <w:basedOn w:val="TekstkomentarzaZnak"/>
    <w:link w:val="Tematkomentarza"/>
    <w:uiPriority w:val="99"/>
    <w:semiHidden/>
    <w:rsid w:val="00DF4701"/>
    <w:rPr>
      <w:b/>
      <w:bCs/>
      <w:sz w:val="20"/>
      <w:szCs w:val="20"/>
    </w:rPr>
  </w:style>
  <w:style w:type="paragraph" w:customStyle="1" w:styleId="HeadingwithoutNumber">
    <w:name w:val="Heading without Number"/>
    <w:basedOn w:val="Nagwek1"/>
    <w:next w:val="Normalny"/>
    <w:rsid w:val="00EC5703"/>
    <w:pPr>
      <w:keepLines w:val="0"/>
      <w:kinsoku w:val="0"/>
      <w:wordWrap w:val="0"/>
      <w:overflowPunct w:val="0"/>
      <w:autoSpaceDE w:val="0"/>
      <w:autoSpaceDN w:val="0"/>
      <w:adjustRightInd w:val="0"/>
      <w:spacing w:after="120"/>
      <w:textAlignment w:val="baseline"/>
      <w:outlineLvl w:val="9"/>
    </w:pPr>
    <w:rPr>
      <w:rFonts w:ascii="Arial" w:eastAsia="MingLiU" w:hAnsi="Arial" w:cs="Times New Roman"/>
      <w:bCs w:val="0"/>
      <w:smallCaps/>
      <w:color w:val="auto"/>
      <w:kern w:val="28"/>
      <w:szCs w:val="24"/>
      <w:lang w:val="en-GB" w:eastAsia="de-DE"/>
    </w:rPr>
  </w:style>
  <w:style w:type="character" w:customStyle="1" w:styleId="Nagwek1Znak">
    <w:name w:val="Nagłówek 1 Znak"/>
    <w:basedOn w:val="Domylnaczcionkaakapitu"/>
    <w:link w:val="Nagwek1"/>
    <w:uiPriority w:val="9"/>
    <w:rsid w:val="00B35970"/>
    <w:rPr>
      <w:rFonts w:eastAsiaTheme="majorEastAsia" w:cstheme="majorBidi"/>
      <w:b/>
      <w:bCs/>
      <w:color w:val="00B050"/>
      <w:sz w:val="28"/>
      <w:szCs w:val="28"/>
    </w:rPr>
  </w:style>
  <w:style w:type="paragraph" w:styleId="Nagwekspisutreci">
    <w:name w:val="TOC Heading"/>
    <w:basedOn w:val="Nagwek1"/>
    <w:next w:val="Normalny"/>
    <w:uiPriority w:val="39"/>
    <w:unhideWhenUsed/>
    <w:qFormat/>
    <w:rsid w:val="00EC5703"/>
    <w:pPr>
      <w:outlineLvl w:val="9"/>
    </w:pPr>
    <w:rPr>
      <w:lang w:val="en-US" w:eastAsia="pt-PT"/>
    </w:rPr>
  </w:style>
  <w:style w:type="paragraph" w:styleId="Spistreci1">
    <w:name w:val="toc 1"/>
    <w:basedOn w:val="Normalny"/>
    <w:next w:val="Normalny"/>
    <w:autoRedefine/>
    <w:uiPriority w:val="39"/>
    <w:unhideWhenUsed/>
    <w:qFormat/>
    <w:rsid w:val="00EC5703"/>
    <w:pPr>
      <w:spacing w:after="100"/>
    </w:pPr>
    <w:rPr>
      <w:rFonts w:eastAsiaTheme="minorEastAsia"/>
      <w:lang w:val="pt-PT" w:eastAsia="pt-PT"/>
    </w:rPr>
  </w:style>
  <w:style w:type="character" w:styleId="Hipercze">
    <w:name w:val="Hyperlink"/>
    <w:basedOn w:val="Domylnaczcionkaakapitu"/>
    <w:uiPriority w:val="99"/>
    <w:unhideWhenUsed/>
    <w:rsid w:val="00EC5703"/>
    <w:rPr>
      <w:color w:val="0000FF" w:themeColor="hyperlink"/>
      <w:u w:val="single"/>
    </w:rPr>
  </w:style>
  <w:style w:type="paragraph" w:styleId="Spistreci2">
    <w:name w:val="toc 2"/>
    <w:basedOn w:val="Normalny"/>
    <w:next w:val="Normalny"/>
    <w:autoRedefine/>
    <w:uiPriority w:val="39"/>
    <w:unhideWhenUsed/>
    <w:qFormat/>
    <w:rsid w:val="00EC5703"/>
    <w:pPr>
      <w:spacing w:after="100"/>
      <w:ind w:left="220"/>
    </w:pPr>
    <w:rPr>
      <w:rFonts w:eastAsiaTheme="minorEastAsia"/>
      <w:lang w:val="pt-PT" w:eastAsia="pt-PT"/>
    </w:rPr>
  </w:style>
  <w:style w:type="character" w:customStyle="1" w:styleId="Nagwek2Znak">
    <w:name w:val="Nagłówek 2 Znak"/>
    <w:basedOn w:val="Domylnaczcionkaakapitu"/>
    <w:link w:val="Nagwek2"/>
    <w:uiPriority w:val="9"/>
    <w:rsid w:val="00EE3F2E"/>
    <w:rPr>
      <w:rFonts w:eastAsiaTheme="majorEastAsia" w:cstheme="majorBidi"/>
      <w:b/>
      <w:bCs/>
      <w:color w:val="00B050"/>
      <w:sz w:val="26"/>
      <w:szCs w:val="26"/>
    </w:rPr>
  </w:style>
  <w:style w:type="character" w:customStyle="1" w:styleId="Nagwek3Znak">
    <w:name w:val="Nagłówek 3 Znak"/>
    <w:basedOn w:val="Domylnaczcionkaakapitu"/>
    <w:link w:val="Nagwek3"/>
    <w:uiPriority w:val="9"/>
    <w:rsid w:val="00EE3F2E"/>
    <w:rPr>
      <w:rFonts w:eastAsiaTheme="majorEastAsia" w:cstheme="majorBidi"/>
      <w:b/>
      <w:bCs/>
      <w:color w:val="00B050"/>
    </w:rPr>
  </w:style>
  <w:style w:type="paragraph" w:styleId="Spistreci3">
    <w:name w:val="toc 3"/>
    <w:basedOn w:val="Normalny"/>
    <w:next w:val="Normalny"/>
    <w:autoRedefine/>
    <w:uiPriority w:val="39"/>
    <w:unhideWhenUsed/>
    <w:qFormat/>
    <w:rsid w:val="00EC5703"/>
    <w:pPr>
      <w:spacing w:after="100"/>
      <w:ind w:left="440"/>
    </w:pPr>
    <w:rPr>
      <w:rFonts w:eastAsiaTheme="minorEastAsia"/>
      <w:lang w:eastAsia="pl-PL"/>
    </w:rPr>
  </w:style>
  <w:style w:type="paragraph" w:styleId="Tytu">
    <w:name w:val="Title"/>
    <w:basedOn w:val="Normalny"/>
    <w:next w:val="Normalny"/>
    <w:link w:val="TytuZnak"/>
    <w:uiPriority w:val="10"/>
    <w:qFormat/>
    <w:rsid w:val="00EC570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C5703"/>
    <w:rPr>
      <w:rFonts w:asciiTheme="majorHAnsi" w:eastAsiaTheme="majorEastAsia" w:hAnsiTheme="majorHAnsi" w:cstheme="majorBidi"/>
      <w:color w:val="17365D" w:themeColor="text2" w:themeShade="BF"/>
      <w:spacing w:val="5"/>
      <w:kern w:val="28"/>
      <w:sz w:val="52"/>
      <w:szCs w:val="52"/>
    </w:rPr>
  </w:style>
  <w:style w:type="paragraph" w:styleId="Nagwek">
    <w:name w:val="header"/>
    <w:basedOn w:val="Normalny"/>
    <w:link w:val="NagwekZnak"/>
    <w:uiPriority w:val="99"/>
    <w:unhideWhenUsed/>
    <w:rsid w:val="0072030C"/>
    <w:pPr>
      <w:tabs>
        <w:tab w:val="center" w:pos="4536"/>
        <w:tab w:val="right" w:pos="9072"/>
      </w:tabs>
      <w:spacing w:after="0"/>
    </w:pPr>
  </w:style>
  <w:style w:type="character" w:customStyle="1" w:styleId="NagwekZnak">
    <w:name w:val="Nagłówek Znak"/>
    <w:basedOn w:val="Domylnaczcionkaakapitu"/>
    <w:link w:val="Nagwek"/>
    <w:uiPriority w:val="99"/>
    <w:rsid w:val="0072030C"/>
  </w:style>
  <w:style w:type="paragraph" w:styleId="Stopka">
    <w:name w:val="footer"/>
    <w:basedOn w:val="Normalny"/>
    <w:link w:val="StopkaZnak"/>
    <w:uiPriority w:val="99"/>
    <w:unhideWhenUsed/>
    <w:rsid w:val="0072030C"/>
    <w:pPr>
      <w:tabs>
        <w:tab w:val="center" w:pos="4536"/>
        <w:tab w:val="right" w:pos="9072"/>
      </w:tabs>
      <w:spacing w:after="0"/>
    </w:pPr>
  </w:style>
  <w:style w:type="character" w:customStyle="1" w:styleId="StopkaZnak">
    <w:name w:val="Stopka Znak"/>
    <w:basedOn w:val="Domylnaczcionkaakapitu"/>
    <w:link w:val="Stopka"/>
    <w:uiPriority w:val="99"/>
    <w:rsid w:val="0072030C"/>
  </w:style>
  <w:style w:type="paragraph" w:styleId="Podtytu">
    <w:name w:val="Subtitle"/>
    <w:basedOn w:val="Normalny"/>
    <w:next w:val="Normalny"/>
    <w:link w:val="PodtytuZnak"/>
    <w:uiPriority w:val="11"/>
    <w:qFormat/>
    <w:rsid w:val="00E85F6F"/>
    <w:pPr>
      <w:numPr>
        <w:ilvl w:val="1"/>
      </w:numPr>
    </w:pPr>
    <w:rPr>
      <w:rFonts w:asciiTheme="majorHAnsi" w:eastAsiaTheme="majorEastAsia" w:hAnsiTheme="majorHAnsi" w:cstheme="majorBidi"/>
      <w:i/>
      <w:iCs/>
      <w:color w:val="4F81BD" w:themeColor="accent1"/>
      <w:spacing w:val="15"/>
      <w:sz w:val="24"/>
      <w:szCs w:val="24"/>
      <w:lang w:val="sk-SK" w:eastAsia="sk-SK"/>
    </w:rPr>
  </w:style>
  <w:style w:type="character" w:customStyle="1" w:styleId="PodtytuZnak">
    <w:name w:val="Podtytuł Znak"/>
    <w:basedOn w:val="Domylnaczcionkaakapitu"/>
    <w:link w:val="Podtytu"/>
    <w:uiPriority w:val="11"/>
    <w:rsid w:val="00E85F6F"/>
    <w:rPr>
      <w:rFonts w:asciiTheme="majorHAnsi" w:eastAsiaTheme="majorEastAsia" w:hAnsiTheme="majorHAnsi" w:cstheme="majorBidi"/>
      <w:i/>
      <w:iCs/>
      <w:color w:val="4F81BD" w:themeColor="accent1"/>
      <w:spacing w:val="15"/>
      <w:sz w:val="24"/>
      <w:szCs w:val="24"/>
      <w:lang w:val="sk-SK" w:eastAsia="sk-SK"/>
    </w:rPr>
  </w:style>
  <w:style w:type="character" w:customStyle="1" w:styleId="Nagwek4Znak">
    <w:name w:val="Nagłówek 4 Znak"/>
    <w:basedOn w:val="Domylnaczcionkaakapitu"/>
    <w:link w:val="Nagwek4"/>
    <w:uiPriority w:val="9"/>
    <w:semiHidden/>
    <w:rsid w:val="002541EE"/>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2541EE"/>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2541EE"/>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2541EE"/>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2541EE"/>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2541EE"/>
    <w:rPr>
      <w:rFonts w:asciiTheme="majorHAnsi" w:eastAsiaTheme="majorEastAsia" w:hAnsiTheme="majorHAnsi" w:cstheme="majorBidi"/>
      <w:i/>
      <w:iCs/>
      <w:color w:val="404040" w:themeColor="text1" w:themeTint="BF"/>
      <w:sz w:val="20"/>
      <w:szCs w:val="20"/>
    </w:rPr>
  </w:style>
  <w:style w:type="table" w:styleId="Jasnasiatkaakcent3">
    <w:name w:val="Light Grid Accent 3"/>
    <w:basedOn w:val="Standardowy"/>
    <w:uiPriority w:val="62"/>
    <w:rsid w:val="00823FE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ecieniowanieakcent3">
    <w:name w:val="Light Shading Accent 3"/>
    <w:basedOn w:val="Standardowy"/>
    <w:uiPriority w:val="60"/>
    <w:rsid w:val="00026AC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Poprawka">
    <w:name w:val="Revision"/>
    <w:hidden/>
    <w:uiPriority w:val="99"/>
    <w:semiHidden/>
    <w:rsid w:val="00FD0CAC"/>
    <w:pPr>
      <w:spacing w:after="0" w:line="240" w:lineRule="auto"/>
    </w:pPr>
  </w:style>
  <w:style w:type="character" w:styleId="UyteHipercze">
    <w:name w:val="FollowedHyperlink"/>
    <w:basedOn w:val="Domylnaczcionkaakapitu"/>
    <w:uiPriority w:val="99"/>
    <w:semiHidden/>
    <w:unhideWhenUsed/>
    <w:rsid w:val="0060104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E3F2E"/>
    <w:pPr>
      <w:spacing w:before="120" w:after="120" w:line="240" w:lineRule="auto"/>
      <w:jc w:val="both"/>
    </w:pPr>
  </w:style>
  <w:style w:type="paragraph" w:styleId="Nagwek1">
    <w:name w:val="heading 1"/>
    <w:basedOn w:val="Normalny"/>
    <w:next w:val="Normalny"/>
    <w:link w:val="Nagwek1Znak"/>
    <w:uiPriority w:val="9"/>
    <w:qFormat/>
    <w:rsid w:val="00B35970"/>
    <w:pPr>
      <w:keepNext/>
      <w:keepLines/>
      <w:pageBreakBefore/>
      <w:numPr>
        <w:numId w:val="15"/>
      </w:numPr>
      <w:spacing w:before="480" w:after="0"/>
      <w:outlineLvl w:val="0"/>
    </w:pPr>
    <w:rPr>
      <w:rFonts w:eastAsiaTheme="majorEastAsia" w:cstheme="majorBidi"/>
      <w:b/>
      <w:bCs/>
      <w:color w:val="00B050"/>
      <w:sz w:val="28"/>
      <w:szCs w:val="28"/>
    </w:rPr>
  </w:style>
  <w:style w:type="paragraph" w:styleId="Nagwek2">
    <w:name w:val="heading 2"/>
    <w:basedOn w:val="Normalny"/>
    <w:next w:val="Normalny"/>
    <w:link w:val="Nagwek2Znak"/>
    <w:uiPriority w:val="9"/>
    <w:unhideWhenUsed/>
    <w:qFormat/>
    <w:rsid w:val="00EE3F2E"/>
    <w:pPr>
      <w:keepNext/>
      <w:keepLines/>
      <w:numPr>
        <w:ilvl w:val="1"/>
        <w:numId w:val="15"/>
      </w:numPr>
      <w:spacing w:before="200" w:after="0"/>
      <w:outlineLvl w:val="1"/>
    </w:pPr>
    <w:rPr>
      <w:rFonts w:eastAsiaTheme="majorEastAsia" w:cstheme="majorBidi"/>
      <w:b/>
      <w:bCs/>
      <w:color w:val="00B050"/>
      <w:sz w:val="26"/>
      <w:szCs w:val="26"/>
    </w:rPr>
  </w:style>
  <w:style w:type="paragraph" w:styleId="Nagwek3">
    <w:name w:val="heading 3"/>
    <w:basedOn w:val="Normalny"/>
    <w:next w:val="Normalny"/>
    <w:link w:val="Nagwek3Znak"/>
    <w:uiPriority w:val="9"/>
    <w:unhideWhenUsed/>
    <w:qFormat/>
    <w:rsid w:val="00EE3F2E"/>
    <w:pPr>
      <w:keepNext/>
      <w:keepLines/>
      <w:numPr>
        <w:ilvl w:val="2"/>
        <w:numId w:val="15"/>
      </w:numPr>
      <w:spacing w:before="200" w:after="0"/>
      <w:outlineLvl w:val="2"/>
    </w:pPr>
    <w:rPr>
      <w:rFonts w:eastAsiaTheme="majorEastAsia" w:cstheme="majorBidi"/>
      <w:b/>
      <w:bCs/>
      <w:color w:val="00B050"/>
    </w:rPr>
  </w:style>
  <w:style w:type="paragraph" w:styleId="Nagwek4">
    <w:name w:val="heading 4"/>
    <w:basedOn w:val="Normalny"/>
    <w:next w:val="Normalny"/>
    <w:link w:val="Nagwek4Znak"/>
    <w:uiPriority w:val="9"/>
    <w:semiHidden/>
    <w:unhideWhenUsed/>
    <w:qFormat/>
    <w:rsid w:val="002541EE"/>
    <w:pPr>
      <w:keepNext/>
      <w:keepLines/>
      <w:numPr>
        <w:ilvl w:val="3"/>
        <w:numId w:val="15"/>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2541EE"/>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2541EE"/>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2541EE"/>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2541EE"/>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2541EE"/>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C7C10"/>
    <w:pPr>
      <w:ind w:left="720"/>
      <w:contextualSpacing/>
    </w:pPr>
  </w:style>
  <w:style w:type="character" w:customStyle="1" w:styleId="shorttext">
    <w:name w:val="short_text"/>
    <w:basedOn w:val="Domylnaczcionkaakapitu"/>
    <w:rsid w:val="00081B3D"/>
  </w:style>
  <w:style w:type="paragraph" w:styleId="Tekstdymka">
    <w:name w:val="Balloon Text"/>
    <w:basedOn w:val="Normalny"/>
    <w:link w:val="TekstdymkaZnak"/>
    <w:uiPriority w:val="99"/>
    <w:semiHidden/>
    <w:unhideWhenUsed/>
    <w:rsid w:val="00FC6EAD"/>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6EAD"/>
    <w:rPr>
      <w:rFonts w:ascii="Tahoma" w:hAnsi="Tahoma" w:cs="Tahoma"/>
      <w:sz w:val="16"/>
      <w:szCs w:val="16"/>
    </w:rPr>
  </w:style>
  <w:style w:type="character" w:styleId="Odwoaniedokomentarza">
    <w:name w:val="annotation reference"/>
    <w:basedOn w:val="Domylnaczcionkaakapitu"/>
    <w:uiPriority w:val="99"/>
    <w:semiHidden/>
    <w:unhideWhenUsed/>
    <w:rsid w:val="00DF4701"/>
    <w:rPr>
      <w:sz w:val="16"/>
      <w:szCs w:val="16"/>
    </w:rPr>
  </w:style>
  <w:style w:type="paragraph" w:styleId="Tekstkomentarza">
    <w:name w:val="annotation text"/>
    <w:basedOn w:val="Normalny"/>
    <w:link w:val="TekstkomentarzaZnak"/>
    <w:uiPriority w:val="99"/>
    <w:semiHidden/>
    <w:unhideWhenUsed/>
    <w:rsid w:val="00DF4701"/>
    <w:rPr>
      <w:sz w:val="20"/>
      <w:szCs w:val="20"/>
    </w:rPr>
  </w:style>
  <w:style w:type="character" w:customStyle="1" w:styleId="TekstkomentarzaZnak">
    <w:name w:val="Tekst komentarza Znak"/>
    <w:basedOn w:val="Domylnaczcionkaakapitu"/>
    <w:link w:val="Tekstkomentarza"/>
    <w:uiPriority w:val="99"/>
    <w:semiHidden/>
    <w:rsid w:val="00DF4701"/>
    <w:rPr>
      <w:sz w:val="20"/>
      <w:szCs w:val="20"/>
    </w:rPr>
  </w:style>
  <w:style w:type="paragraph" w:styleId="Tematkomentarza">
    <w:name w:val="annotation subject"/>
    <w:basedOn w:val="Tekstkomentarza"/>
    <w:next w:val="Tekstkomentarza"/>
    <w:link w:val="TematkomentarzaZnak"/>
    <w:uiPriority w:val="99"/>
    <w:semiHidden/>
    <w:unhideWhenUsed/>
    <w:rsid w:val="00DF4701"/>
    <w:rPr>
      <w:b/>
      <w:bCs/>
    </w:rPr>
  </w:style>
  <w:style w:type="character" w:customStyle="1" w:styleId="TematkomentarzaZnak">
    <w:name w:val="Temat komentarza Znak"/>
    <w:basedOn w:val="TekstkomentarzaZnak"/>
    <w:link w:val="Tematkomentarza"/>
    <w:uiPriority w:val="99"/>
    <w:semiHidden/>
    <w:rsid w:val="00DF4701"/>
    <w:rPr>
      <w:b/>
      <w:bCs/>
      <w:sz w:val="20"/>
      <w:szCs w:val="20"/>
    </w:rPr>
  </w:style>
  <w:style w:type="paragraph" w:customStyle="1" w:styleId="HeadingwithoutNumber">
    <w:name w:val="Heading without Number"/>
    <w:basedOn w:val="Nagwek1"/>
    <w:next w:val="Normalny"/>
    <w:rsid w:val="00EC5703"/>
    <w:pPr>
      <w:keepLines w:val="0"/>
      <w:kinsoku w:val="0"/>
      <w:wordWrap w:val="0"/>
      <w:overflowPunct w:val="0"/>
      <w:autoSpaceDE w:val="0"/>
      <w:autoSpaceDN w:val="0"/>
      <w:adjustRightInd w:val="0"/>
      <w:spacing w:after="120"/>
      <w:textAlignment w:val="baseline"/>
      <w:outlineLvl w:val="9"/>
    </w:pPr>
    <w:rPr>
      <w:rFonts w:ascii="Arial" w:eastAsia="MingLiU" w:hAnsi="Arial" w:cs="Times New Roman"/>
      <w:bCs w:val="0"/>
      <w:smallCaps/>
      <w:color w:val="auto"/>
      <w:kern w:val="28"/>
      <w:szCs w:val="24"/>
      <w:lang w:val="en-GB" w:eastAsia="de-DE"/>
    </w:rPr>
  </w:style>
  <w:style w:type="character" w:customStyle="1" w:styleId="Nagwek1Znak">
    <w:name w:val="Nagłówek 1 Znak"/>
    <w:basedOn w:val="Domylnaczcionkaakapitu"/>
    <w:link w:val="Nagwek1"/>
    <w:uiPriority w:val="9"/>
    <w:rsid w:val="00B35970"/>
    <w:rPr>
      <w:rFonts w:eastAsiaTheme="majorEastAsia" w:cstheme="majorBidi"/>
      <w:b/>
      <w:bCs/>
      <w:color w:val="00B050"/>
      <w:sz w:val="28"/>
      <w:szCs w:val="28"/>
    </w:rPr>
  </w:style>
  <w:style w:type="paragraph" w:styleId="Nagwekspisutreci">
    <w:name w:val="TOC Heading"/>
    <w:basedOn w:val="Nagwek1"/>
    <w:next w:val="Normalny"/>
    <w:uiPriority w:val="39"/>
    <w:unhideWhenUsed/>
    <w:qFormat/>
    <w:rsid w:val="00EC5703"/>
    <w:pPr>
      <w:outlineLvl w:val="9"/>
    </w:pPr>
    <w:rPr>
      <w:lang w:val="en-US" w:eastAsia="pt-PT"/>
    </w:rPr>
  </w:style>
  <w:style w:type="paragraph" w:styleId="Spistreci1">
    <w:name w:val="toc 1"/>
    <w:basedOn w:val="Normalny"/>
    <w:next w:val="Normalny"/>
    <w:autoRedefine/>
    <w:uiPriority w:val="39"/>
    <w:unhideWhenUsed/>
    <w:qFormat/>
    <w:rsid w:val="00EC5703"/>
    <w:pPr>
      <w:spacing w:after="100"/>
    </w:pPr>
    <w:rPr>
      <w:rFonts w:eastAsiaTheme="minorEastAsia"/>
      <w:lang w:val="pt-PT" w:eastAsia="pt-PT"/>
    </w:rPr>
  </w:style>
  <w:style w:type="character" w:styleId="Hipercze">
    <w:name w:val="Hyperlink"/>
    <w:basedOn w:val="Domylnaczcionkaakapitu"/>
    <w:uiPriority w:val="99"/>
    <w:unhideWhenUsed/>
    <w:rsid w:val="00EC5703"/>
    <w:rPr>
      <w:color w:val="0000FF" w:themeColor="hyperlink"/>
      <w:u w:val="single"/>
    </w:rPr>
  </w:style>
  <w:style w:type="paragraph" w:styleId="Spistreci2">
    <w:name w:val="toc 2"/>
    <w:basedOn w:val="Normalny"/>
    <w:next w:val="Normalny"/>
    <w:autoRedefine/>
    <w:uiPriority w:val="39"/>
    <w:unhideWhenUsed/>
    <w:qFormat/>
    <w:rsid w:val="00EC5703"/>
    <w:pPr>
      <w:spacing w:after="100"/>
      <w:ind w:left="220"/>
    </w:pPr>
    <w:rPr>
      <w:rFonts w:eastAsiaTheme="minorEastAsia"/>
      <w:lang w:val="pt-PT" w:eastAsia="pt-PT"/>
    </w:rPr>
  </w:style>
  <w:style w:type="character" w:customStyle="1" w:styleId="Nagwek2Znak">
    <w:name w:val="Nagłówek 2 Znak"/>
    <w:basedOn w:val="Domylnaczcionkaakapitu"/>
    <w:link w:val="Nagwek2"/>
    <w:uiPriority w:val="9"/>
    <w:rsid w:val="00EE3F2E"/>
    <w:rPr>
      <w:rFonts w:eastAsiaTheme="majorEastAsia" w:cstheme="majorBidi"/>
      <w:b/>
      <w:bCs/>
      <w:color w:val="00B050"/>
      <w:sz w:val="26"/>
      <w:szCs w:val="26"/>
    </w:rPr>
  </w:style>
  <w:style w:type="character" w:customStyle="1" w:styleId="Nagwek3Znak">
    <w:name w:val="Nagłówek 3 Znak"/>
    <w:basedOn w:val="Domylnaczcionkaakapitu"/>
    <w:link w:val="Nagwek3"/>
    <w:uiPriority w:val="9"/>
    <w:rsid w:val="00EE3F2E"/>
    <w:rPr>
      <w:rFonts w:eastAsiaTheme="majorEastAsia" w:cstheme="majorBidi"/>
      <w:b/>
      <w:bCs/>
      <w:color w:val="00B050"/>
    </w:rPr>
  </w:style>
  <w:style w:type="paragraph" w:styleId="Spistreci3">
    <w:name w:val="toc 3"/>
    <w:basedOn w:val="Normalny"/>
    <w:next w:val="Normalny"/>
    <w:autoRedefine/>
    <w:uiPriority w:val="39"/>
    <w:unhideWhenUsed/>
    <w:qFormat/>
    <w:rsid w:val="00EC5703"/>
    <w:pPr>
      <w:spacing w:after="100"/>
      <w:ind w:left="440"/>
    </w:pPr>
    <w:rPr>
      <w:rFonts w:eastAsiaTheme="minorEastAsia"/>
      <w:lang w:eastAsia="pl-PL"/>
    </w:rPr>
  </w:style>
  <w:style w:type="paragraph" w:styleId="Tytu">
    <w:name w:val="Title"/>
    <w:basedOn w:val="Normalny"/>
    <w:next w:val="Normalny"/>
    <w:link w:val="TytuZnak"/>
    <w:uiPriority w:val="10"/>
    <w:qFormat/>
    <w:rsid w:val="00EC570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C5703"/>
    <w:rPr>
      <w:rFonts w:asciiTheme="majorHAnsi" w:eastAsiaTheme="majorEastAsia" w:hAnsiTheme="majorHAnsi" w:cstheme="majorBidi"/>
      <w:color w:val="17365D" w:themeColor="text2" w:themeShade="BF"/>
      <w:spacing w:val="5"/>
      <w:kern w:val="28"/>
      <w:sz w:val="52"/>
      <w:szCs w:val="52"/>
    </w:rPr>
  </w:style>
  <w:style w:type="paragraph" w:styleId="Nagwek">
    <w:name w:val="header"/>
    <w:basedOn w:val="Normalny"/>
    <w:link w:val="NagwekZnak"/>
    <w:uiPriority w:val="99"/>
    <w:unhideWhenUsed/>
    <w:rsid w:val="0072030C"/>
    <w:pPr>
      <w:tabs>
        <w:tab w:val="center" w:pos="4536"/>
        <w:tab w:val="right" w:pos="9072"/>
      </w:tabs>
      <w:spacing w:after="0"/>
    </w:pPr>
  </w:style>
  <w:style w:type="character" w:customStyle="1" w:styleId="NagwekZnak">
    <w:name w:val="Nagłówek Znak"/>
    <w:basedOn w:val="Domylnaczcionkaakapitu"/>
    <w:link w:val="Nagwek"/>
    <w:uiPriority w:val="99"/>
    <w:rsid w:val="0072030C"/>
  </w:style>
  <w:style w:type="paragraph" w:styleId="Stopka">
    <w:name w:val="footer"/>
    <w:basedOn w:val="Normalny"/>
    <w:link w:val="StopkaZnak"/>
    <w:uiPriority w:val="99"/>
    <w:unhideWhenUsed/>
    <w:rsid w:val="0072030C"/>
    <w:pPr>
      <w:tabs>
        <w:tab w:val="center" w:pos="4536"/>
        <w:tab w:val="right" w:pos="9072"/>
      </w:tabs>
      <w:spacing w:after="0"/>
    </w:pPr>
  </w:style>
  <w:style w:type="character" w:customStyle="1" w:styleId="StopkaZnak">
    <w:name w:val="Stopka Znak"/>
    <w:basedOn w:val="Domylnaczcionkaakapitu"/>
    <w:link w:val="Stopka"/>
    <w:uiPriority w:val="99"/>
    <w:rsid w:val="0072030C"/>
  </w:style>
  <w:style w:type="paragraph" w:styleId="Podtytu">
    <w:name w:val="Subtitle"/>
    <w:basedOn w:val="Normalny"/>
    <w:next w:val="Normalny"/>
    <w:link w:val="PodtytuZnak"/>
    <w:uiPriority w:val="11"/>
    <w:qFormat/>
    <w:rsid w:val="00E85F6F"/>
    <w:pPr>
      <w:numPr>
        <w:ilvl w:val="1"/>
      </w:numPr>
    </w:pPr>
    <w:rPr>
      <w:rFonts w:asciiTheme="majorHAnsi" w:eastAsiaTheme="majorEastAsia" w:hAnsiTheme="majorHAnsi" w:cstheme="majorBidi"/>
      <w:i/>
      <w:iCs/>
      <w:color w:val="4F81BD" w:themeColor="accent1"/>
      <w:spacing w:val="15"/>
      <w:sz w:val="24"/>
      <w:szCs w:val="24"/>
      <w:lang w:val="sk-SK" w:eastAsia="sk-SK"/>
    </w:rPr>
  </w:style>
  <w:style w:type="character" w:customStyle="1" w:styleId="PodtytuZnak">
    <w:name w:val="Podtytuł Znak"/>
    <w:basedOn w:val="Domylnaczcionkaakapitu"/>
    <w:link w:val="Podtytu"/>
    <w:uiPriority w:val="11"/>
    <w:rsid w:val="00E85F6F"/>
    <w:rPr>
      <w:rFonts w:asciiTheme="majorHAnsi" w:eastAsiaTheme="majorEastAsia" w:hAnsiTheme="majorHAnsi" w:cstheme="majorBidi"/>
      <w:i/>
      <w:iCs/>
      <w:color w:val="4F81BD" w:themeColor="accent1"/>
      <w:spacing w:val="15"/>
      <w:sz w:val="24"/>
      <w:szCs w:val="24"/>
      <w:lang w:val="sk-SK" w:eastAsia="sk-SK"/>
    </w:rPr>
  </w:style>
  <w:style w:type="character" w:customStyle="1" w:styleId="Nagwek4Znak">
    <w:name w:val="Nagłówek 4 Znak"/>
    <w:basedOn w:val="Domylnaczcionkaakapitu"/>
    <w:link w:val="Nagwek4"/>
    <w:uiPriority w:val="9"/>
    <w:semiHidden/>
    <w:rsid w:val="002541EE"/>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2541EE"/>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2541EE"/>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2541EE"/>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2541EE"/>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2541EE"/>
    <w:rPr>
      <w:rFonts w:asciiTheme="majorHAnsi" w:eastAsiaTheme="majorEastAsia" w:hAnsiTheme="majorHAnsi" w:cstheme="majorBidi"/>
      <w:i/>
      <w:iCs/>
      <w:color w:val="404040" w:themeColor="text1" w:themeTint="BF"/>
      <w:sz w:val="20"/>
      <w:szCs w:val="20"/>
    </w:rPr>
  </w:style>
  <w:style w:type="table" w:styleId="Jasnasiatkaakcent3">
    <w:name w:val="Light Grid Accent 3"/>
    <w:basedOn w:val="Standardowy"/>
    <w:uiPriority w:val="62"/>
    <w:rsid w:val="00823FE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ecieniowanieakcent3">
    <w:name w:val="Light Shading Accent 3"/>
    <w:basedOn w:val="Standardowy"/>
    <w:uiPriority w:val="60"/>
    <w:rsid w:val="00026AC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Poprawka">
    <w:name w:val="Revision"/>
    <w:hidden/>
    <w:uiPriority w:val="99"/>
    <w:semiHidden/>
    <w:rsid w:val="00FD0CAC"/>
    <w:pPr>
      <w:spacing w:after="0" w:line="240" w:lineRule="auto"/>
    </w:pPr>
  </w:style>
  <w:style w:type="character" w:styleId="UyteHipercze">
    <w:name w:val="FollowedHyperlink"/>
    <w:basedOn w:val="Domylnaczcionkaakapitu"/>
    <w:uiPriority w:val="99"/>
    <w:semiHidden/>
    <w:unhideWhenUsed/>
    <w:rsid w:val="006010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4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s.google.com/forms/d/1zC4AH4yxSk1cC-vXsoc1g4Ry-FL9Ap_COhbXhTYusUc/viewform?edit_requested=true" TargetMode="Externa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Projekt URESA, Nr 2017-1-PL01-KA202-038301 Co-funded by the Erasmus+ programme of the European Union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6C6EA0-A4BD-42FF-9317-A4C80ACF7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24</Pages>
  <Words>5695</Words>
  <Characters>34170</Characters>
  <Application>Microsoft Office Word</Application>
  <DocSecurity>0</DocSecurity>
  <Lines>284</Lines>
  <Paragraphs>79</Paragraphs>
  <ScaleCrop>false</ScaleCrop>
  <HeadingPairs>
    <vt:vector size="4" baseType="variant">
      <vt:variant>
        <vt:lpstr>Tytuł</vt:lpstr>
      </vt:variant>
      <vt:variant>
        <vt:i4>1</vt:i4>
      </vt:variant>
      <vt:variant>
        <vt:lpstr>Názov</vt:lpstr>
      </vt:variant>
      <vt:variant>
        <vt:i4>1</vt:i4>
      </vt:variant>
    </vt:vector>
  </HeadingPairs>
  <TitlesOfParts>
    <vt:vector size="2" baseType="lpstr">
      <vt:lpstr>Metodologia szkoleniowa</vt:lpstr>
      <vt:lpstr>Training methodology </vt:lpstr>
    </vt:vector>
  </TitlesOfParts>
  <Company>Hewlett-Packard</Company>
  <LinksUpToDate>false</LinksUpToDate>
  <CharactersWithSpaces>39786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Metodologia szkoleniowa</dc:title>
  <dc:subject>Opracowana przez prof. dr Kemala ÇELİKA. Edycja  prof. dr Zuzana Palkova, mgr inż. Maciej Dymacz, mgr Krzysztof Paleczny</dc:subject>
  <dc:creator>Antoni Kierka</dc:creator>
  <cp:lastModifiedBy>Maciej Dymacz</cp:lastModifiedBy>
  <cp:revision>28</cp:revision>
  <dcterms:created xsi:type="dcterms:W3CDTF">2018-05-11T11:43:00Z</dcterms:created>
  <dcterms:modified xsi:type="dcterms:W3CDTF">2018-05-21T11:28:00Z</dcterms:modified>
</cp:coreProperties>
</file>